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AF10"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8679D7">
        <w:rPr>
          <w:rFonts w:ascii="Times New Roman" w:eastAsia="Times New Roman" w:hAnsi="Times New Roman" w:cs="Times New Roman"/>
          <w:b/>
          <w:bCs/>
          <w:color w:val="000000"/>
          <w:kern w:val="0"/>
          <w:sz w:val="28"/>
          <w:szCs w:val="28"/>
          <w:lang w:eastAsia="ru-RU"/>
          <w14:ligatures w14:val="none"/>
        </w:rPr>
        <w:t>УСТАВ</w:t>
      </w:r>
    </w:p>
    <w:p w14:paraId="2120C491"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8679D7">
        <w:rPr>
          <w:rFonts w:ascii="Times New Roman" w:eastAsia="Times New Roman" w:hAnsi="Times New Roman" w:cs="Times New Roman"/>
          <w:b/>
          <w:bCs/>
          <w:color w:val="000000"/>
          <w:kern w:val="0"/>
          <w:sz w:val="28"/>
          <w:szCs w:val="28"/>
          <w:lang w:eastAsia="ru-RU"/>
          <w14:ligatures w14:val="none"/>
        </w:rPr>
        <w:t>ПЯТКОВСКОГО СЕЛЬСОВЕТА</w:t>
      </w:r>
    </w:p>
    <w:p w14:paraId="0121BAA8"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8679D7">
        <w:rPr>
          <w:rFonts w:ascii="Times New Roman" w:eastAsia="Times New Roman" w:hAnsi="Times New Roman" w:cs="Times New Roman"/>
          <w:b/>
          <w:bCs/>
          <w:color w:val="000000"/>
          <w:kern w:val="0"/>
          <w:sz w:val="28"/>
          <w:szCs w:val="28"/>
          <w:lang w:eastAsia="ru-RU"/>
          <w14:ligatures w14:val="none"/>
        </w:rPr>
        <w:t>КАЗАЧИНСКОГО РАЙОНА</w:t>
      </w:r>
    </w:p>
    <w:p w14:paraId="0602798E"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8"/>
          <w:szCs w:val="28"/>
          <w:lang w:eastAsia="ru-RU"/>
          <w14:ligatures w14:val="none"/>
        </w:rPr>
      </w:pPr>
      <w:r w:rsidRPr="008679D7">
        <w:rPr>
          <w:rFonts w:ascii="Times New Roman" w:eastAsia="Times New Roman" w:hAnsi="Times New Roman" w:cs="Times New Roman"/>
          <w:b/>
          <w:bCs/>
          <w:color w:val="000000"/>
          <w:kern w:val="0"/>
          <w:sz w:val="28"/>
          <w:szCs w:val="28"/>
          <w:lang w:eastAsia="ru-RU"/>
          <w14:ligatures w14:val="none"/>
        </w:rPr>
        <w:t>КРАСНОЯРСКОГО КРАЯ</w:t>
      </w:r>
    </w:p>
    <w:p w14:paraId="27FDEABF"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3235C2A"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(в редакции Решения схода граждан Пятковского сельсовета от 28.12.2004 г. № 4;</w:t>
      </w:r>
    </w:p>
    <w:p w14:paraId="0E938958"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Решений Пятковского сельского Совета депутатов </w:t>
      </w:r>
      <w:hyperlink r:id="rId4"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4D08BB1A" w14:textId="77777777" w:rsidR="00925DCC" w:rsidRPr="008679D7" w:rsidRDefault="00000000"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hyperlink r:id="rId5" w:tgtFrame="_self" w:history="1">
        <w:r w:rsidR="00925DCC" w:rsidRPr="008679D7">
          <w:rPr>
            <w:rFonts w:ascii="Times New Roman" w:eastAsia="Times New Roman" w:hAnsi="Times New Roman" w:cs="Times New Roman"/>
            <w:color w:val="0000FF"/>
            <w:kern w:val="0"/>
            <w:sz w:val="24"/>
            <w:szCs w:val="24"/>
            <w:lang w:eastAsia="ru-RU"/>
            <w14:ligatures w14:val="none"/>
          </w:rPr>
          <w:t>от 27.09.2007 № 12</w:t>
        </w:r>
      </w:hyperlink>
      <w:r w:rsidR="00925DCC" w:rsidRPr="008679D7">
        <w:rPr>
          <w:rFonts w:ascii="Times New Roman" w:eastAsia="Times New Roman" w:hAnsi="Times New Roman" w:cs="Times New Roman"/>
          <w:color w:val="000000"/>
          <w:kern w:val="0"/>
          <w:sz w:val="24"/>
          <w:szCs w:val="24"/>
          <w:lang w:eastAsia="ru-RU"/>
          <w14:ligatures w14:val="none"/>
        </w:rPr>
        <w:t>; </w:t>
      </w:r>
      <w:hyperlink r:id="rId6" w:tgtFrame="_self" w:history="1">
        <w:r w:rsidR="00925DCC" w:rsidRPr="008679D7">
          <w:rPr>
            <w:rFonts w:ascii="Times New Roman" w:eastAsia="Times New Roman" w:hAnsi="Times New Roman" w:cs="Times New Roman"/>
            <w:color w:val="0000FF"/>
            <w:kern w:val="0"/>
            <w:sz w:val="24"/>
            <w:szCs w:val="24"/>
            <w:lang w:eastAsia="ru-RU"/>
            <w14:ligatures w14:val="none"/>
          </w:rPr>
          <w:t>от 06.06.2008 № 13</w:t>
        </w:r>
      </w:hyperlink>
      <w:r w:rsidR="00925DCC" w:rsidRPr="008679D7">
        <w:rPr>
          <w:rFonts w:ascii="Times New Roman" w:eastAsia="Times New Roman" w:hAnsi="Times New Roman" w:cs="Times New Roman"/>
          <w:color w:val="000000"/>
          <w:kern w:val="0"/>
          <w:sz w:val="24"/>
          <w:szCs w:val="24"/>
          <w:lang w:eastAsia="ru-RU"/>
          <w14:ligatures w14:val="none"/>
        </w:rPr>
        <w:t>; </w:t>
      </w:r>
      <w:hyperlink r:id="rId7" w:tgtFrame="_blank" w:history="1">
        <w:r w:rsidR="00925DCC" w:rsidRPr="008679D7">
          <w:rPr>
            <w:rFonts w:ascii="Times New Roman" w:eastAsia="Times New Roman" w:hAnsi="Times New Roman" w:cs="Times New Roman"/>
            <w:color w:val="0000FF"/>
            <w:kern w:val="0"/>
            <w:sz w:val="24"/>
            <w:szCs w:val="24"/>
            <w:lang w:eastAsia="ru-RU"/>
            <w14:ligatures w14:val="none"/>
          </w:rPr>
          <w:t>от 03.12.2009г. № 39</w:t>
        </w:r>
      </w:hyperlink>
      <w:r w:rsidR="00925DCC" w:rsidRPr="008679D7">
        <w:rPr>
          <w:rFonts w:ascii="Times New Roman" w:eastAsia="Times New Roman" w:hAnsi="Times New Roman" w:cs="Times New Roman"/>
          <w:color w:val="000000"/>
          <w:kern w:val="0"/>
          <w:sz w:val="24"/>
          <w:szCs w:val="24"/>
          <w:lang w:eastAsia="ru-RU"/>
          <w14:ligatures w14:val="none"/>
        </w:rPr>
        <w:t>;</w:t>
      </w:r>
    </w:p>
    <w:p w14:paraId="62FEAEE2" w14:textId="77777777" w:rsidR="00925DCC" w:rsidRPr="008679D7" w:rsidRDefault="00000000"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hyperlink r:id="rId8" w:tgtFrame="_blank" w:history="1">
        <w:r w:rsidR="00925DCC" w:rsidRPr="008679D7">
          <w:rPr>
            <w:rFonts w:ascii="Times New Roman" w:eastAsia="Times New Roman" w:hAnsi="Times New Roman" w:cs="Times New Roman"/>
            <w:color w:val="0000FF"/>
            <w:kern w:val="0"/>
            <w:sz w:val="24"/>
            <w:szCs w:val="24"/>
            <w:lang w:eastAsia="ru-RU"/>
            <w14:ligatures w14:val="none"/>
          </w:rPr>
          <w:t>от 10.06.2010 № 4</w:t>
        </w:r>
      </w:hyperlink>
      <w:r w:rsidR="00925DCC" w:rsidRPr="008679D7">
        <w:rPr>
          <w:rFonts w:ascii="Times New Roman" w:eastAsia="Times New Roman" w:hAnsi="Times New Roman" w:cs="Times New Roman"/>
          <w:color w:val="000000"/>
          <w:kern w:val="0"/>
          <w:sz w:val="24"/>
          <w:szCs w:val="24"/>
          <w:lang w:eastAsia="ru-RU"/>
          <w14:ligatures w14:val="none"/>
        </w:rPr>
        <w:t>; </w:t>
      </w:r>
      <w:hyperlink r:id="rId9" w:tgtFrame="_blank" w:history="1">
        <w:r w:rsidR="00925DCC" w:rsidRPr="008679D7">
          <w:rPr>
            <w:rFonts w:ascii="Times New Roman" w:eastAsia="Times New Roman" w:hAnsi="Times New Roman" w:cs="Times New Roman"/>
            <w:color w:val="0000FF"/>
            <w:kern w:val="0"/>
            <w:sz w:val="24"/>
            <w:szCs w:val="24"/>
            <w:lang w:eastAsia="ru-RU"/>
            <w14:ligatures w14:val="none"/>
          </w:rPr>
          <w:t>от 16.03.2012 № 36</w:t>
        </w:r>
      </w:hyperlink>
      <w:r w:rsidR="00925DCC" w:rsidRPr="008679D7">
        <w:rPr>
          <w:rFonts w:ascii="Times New Roman" w:eastAsia="Times New Roman" w:hAnsi="Times New Roman" w:cs="Times New Roman"/>
          <w:color w:val="000000"/>
          <w:kern w:val="0"/>
          <w:sz w:val="24"/>
          <w:szCs w:val="24"/>
          <w:lang w:eastAsia="ru-RU"/>
          <w14:ligatures w14:val="none"/>
        </w:rPr>
        <w:t>; </w:t>
      </w:r>
      <w:hyperlink r:id="rId10" w:tgtFrame="_blank" w:history="1">
        <w:r w:rsidR="00925DCC" w:rsidRPr="008679D7">
          <w:rPr>
            <w:rFonts w:ascii="Times New Roman" w:eastAsia="Times New Roman" w:hAnsi="Times New Roman" w:cs="Times New Roman"/>
            <w:color w:val="0000FF"/>
            <w:kern w:val="0"/>
            <w:sz w:val="24"/>
            <w:szCs w:val="24"/>
            <w:lang w:eastAsia="ru-RU"/>
            <w14:ligatures w14:val="none"/>
          </w:rPr>
          <w:t>от 16.05.2013г. № 65</w:t>
        </w:r>
      </w:hyperlink>
      <w:r w:rsidR="00925DCC" w:rsidRPr="008679D7">
        <w:rPr>
          <w:rFonts w:ascii="Times New Roman" w:eastAsia="Times New Roman" w:hAnsi="Times New Roman" w:cs="Times New Roman"/>
          <w:color w:val="000000"/>
          <w:kern w:val="0"/>
          <w:sz w:val="24"/>
          <w:szCs w:val="24"/>
          <w:lang w:eastAsia="ru-RU"/>
          <w14:ligatures w14:val="none"/>
        </w:rPr>
        <w:t>;</w:t>
      </w:r>
    </w:p>
    <w:p w14:paraId="5F87F728" w14:textId="77777777" w:rsidR="00925DCC" w:rsidRPr="008679D7" w:rsidRDefault="00000000"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hyperlink r:id="rId11" w:tgtFrame="_blank" w:history="1">
        <w:r w:rsidR="00925DCC" w:rsidRPr="008679D7">
          <w:rPr>
            <w:rFonts w:ascii="Times New Roman" w:eastAsia="Times New Roman" w:hAnsi="Times New Roman" w:cs="Times New Roman"/>
            <w:color w:val="0000FF"/>
            <w:kern w:val="0"/>
            <w:sz w:val="24"/>
            <w:szCs w:val="24"/>
            <w:lang w:eastAsia="ru-RU"/>
            <w14:ligatures w14:val="none"/>
          </w:rPr>
          <w:t>от 06.06.2016 г. № 24</w:t>
        </w:r>
      </w:hyperlink>
      <w:r w:rsidR="00925DCC" w:rsidRPr="008679D7">
        <w:rPr>
          <w:rFonts w:ascii="Times New Roman" w:eastAsia="Times New Roman" w:hAnsi="Times New Roman" w:cs="Times New Roman"/>
          <w:color w:val="000000"/>
          <w:kern w:val="0"/>
          <w:sz w:val="24"/>
          <w:szCs w:val="24"/>
          <w:lang w:eastAsia="ru-RU"/>
          <w14:ligatures w14:val="none"/>
        </w:rPr>
        <w:t>; </w:t>
      </w:r>
      <w:hyperlink r:id="rId12" w:tgtFrame="_blank" w:history="1">
        <w:r w:rsidR="00925DCC" w:rsidRPr="008679D7">
          <w:rPr>
            <w:rFonts w:ascii="Times New Roman" w:eastAsia="Times New Roman" w:hAnsi="Times New Roman" w:cs="Times New Roman"/>
            <w:color w:val="0000FF"/>
            <w:kern w:val="0"/>
            <w:sz w:val="24"/>
            <w:szCs w:val="24"/>
            <w:lang w:eastAsia="ru-RU"/>
            <w14:ligatures w14:val="none"/>
          </w:rPr>
          <w:t>от 10.11.2017 № 50</w:t>
        </w:r>
      </w:hyperlink>
      <w:r w:rsidR="00925DCC" w:rsidRPr="008679D7">
        <w:rPr>
          <w:rFonts w:ascii="Times New Roman" w:eastAsia="Times New Roman" w:hAnsi="Times New Roman" w:cs="Times New Roman"/>
          <w:color w:val="000000"/>
          <w:kern w:val="0"/>
          <w:sz w:val="24"/>
          <w:szCs w:val="24"/>
          <w:lang w:eastAsia="ru-RU"/>
          <w14:ligatures w14:val="none"/>
        </w:rPr>
        <w:t>; </w:t>
      </w:r>
      <w:hyperlink r:id="rId13" w:tgtFrame="_blank" w:history="1">
        <w:r w:rsidR="00925DCC" w:rsidRPr="008679D7">
          <w:rPr>
            <w:rFonts w:ascii="Times New Roman" w:eastAsia="Times New Roman" w:hAnsi="Times New Roman" w:cs="Times New Roman"/>
            <w:color w:val="0000FF"/>
            <w:kern w:val="0"/>
            <w:sz w:val="24"/>
            <w:szCs w:val="24"/>
            <w:lang w:eastAsia="ru-RU"/>
            <w14:ligatures w14:val="none"/>
          </w:rPr>
          <w:t>от 16.05.2018 № 71</w:t>
        </w:r>
      </w:hyperlink>
      <w:r w:rsidR="00925DCC" w:rsidRPr="008679D7">
        <w:rPr>
          <w:rFonts w:ascii="Times New Roman" w:eastAsia="Times New Roman" w:hAnsi="Times New Roman" w:cs="Times New Roman"/>
          <w:color w:val="0000FF"/>
          <w:kern w:val="0"/>
          <w:sz w:val="24"/>
          <w:szCs w:val="24"/>
          <w:lang w:eastAsia="ru-RU"/>
          <w14:ligatures w14:val="none"/>
        </w:rPr>
        <w:t>;</w:t>
      </w:r>
    </w:p>
    <w:p w14:paraId="7E219850" w14:textId="77777777" w:rsidR="00925DCC" w:rsidRPr="008679D7" w:rsidRDefault="00000000"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hyperlink r:id="rId14" w:tgtFrame="_blank" w:history="1">
        <w:r w:rsidR="00925DCC" w:rsidRPr="008679D7">
          <w:rPr>
            <w:rFonts w:ascii="Times New Roman" w:eastAsia="Times New Roman" w:hAnsi="Times New Roman" w:cs="Times New Roman"/>
            <w:color w:val="0000FF"/>
            <w:kern w:val="0"/>
            <w:sz w:val="24"/>
            <w:szCs w:val="24"/>
            <w:lang w:eastAsia="ru-RU"/>
            <w14:ligatures w14:val="none"/>
          </w:rPr>
          <w:t>от 02.04.2019 № 97</w:t>
        </w:r>
      </w:hyperlink>
      <w:r w:rsidR="00925DCC" w:rsidRPr="008679D7">
        <w:rPr>
          <w:rFonts w:ascii="Times New Roman" w:eastAsia="Times New Roman" w:hAnsi="Times New Roman" w:cs="Times New Roman"/>
          <w:color w:val="0000FF"/>
          <w:kern w:val="0"/>
          <w:sz w:val="24"/>
          <w:szCs w:val="24"/>
          <w:lang w:eastAsia="ru-RU"/>
          <w14:ligatures w14:val="none"/>
        </w:rPr>
        <w:t>; </w:t>
      </w:r>
      <w:hyperlink r:id="rId15" w:tgtFrame="_blank" w:history="1">
        <w:r w:rsidR="00925DCC" w:rsidRPr="008679D7">
          <w:rPr>
            <w:rFonts w:ascii="Times New Roman" w:eastAsia="Times New Roman" w:hAnsi="Times New Roman" w:cs="Times New Roman"/>
            <w:color w:val="0000FF"/>
            <w:kern w:val="0"/>
            <w:sz w:val="24"/>
            <w:szCs w:val="24"/>
            <w:lang w:eastAsia="ru-RU"/>
            <w14:ligatures w14:val="none"/>
          </w:rPr>
          <w:t>от 30.03.2020 № 128</w:t>
        </w:r>
      </w:hyperlink>
      <w:r w:rsidR="00925DCC" w:rsidRPr="008679D7">
        <w:rPr>
          <w:rFonts w:ascii="Times New Roman" w:eastAsia="Times New Roman" w:hAnsi="Times New Roman" w:cs="Times New Roman"/>
          <w:color w:val="000000"/>
          <w:kern w:val="0"/>
          <w:sz w:val="24"/>
          <w:szCs w:val="24"/>
          <w:lang w:eastAsia="ru-RU"/>
          <w14:ligatures w14:val="none"/>
        </w:rPr>
        <w:t>; </w:t>
      </w:r>
      <w:hyperlink r:id="rId16" w:tgtFrame="_blank" w:history="1">
        <w:r w:rsidR="00925DCC" w:rsidRPr="008679D7">
          <w:rPr>
            <w:rFonts w:ascii="Times New Roman" w:eastAsia="Times New Roman" w:hAnsi="Times New Roman" w:cs="Times New Roman"/>
            <w:color w:val="0000FF"/>
            <w:kern w:val="0"/>
            <w:sz w:val="24"/>
            <w:szCs w:val="24"/>
            <w:lang w:eastAsia="ru-RU"/>
            <w14:ligatures w14:val="none"/>
          </w:rPr>
          <w:t>от 25.01.2021 № 6-17</w:t>
        </w:r>
      </w:hyperlink>
      <w:r w:rsidR="00925DCC" w:rsidRPr="008679D7">
        <w:rPr>
          <w:rFonts w:ascii="Times New Roman" w:eastAsia="Times New Roman" w:hAnsi="Times New Roman" w:cs="Times New Roman"/>
          <w:color w:val="000000"/>
          <w:kern w:val="0"/>
          <w:sz w:val="24"/>
          <w:szCs w:val="24"/>
          <w:lang w:eastAsia="ru-RU"/>
          <w14:ligatures w14:val="none"/>
        </w:rPr>
        <w:t>;</w:t>
      </w:r>
    </w:p>
    <w:p w14:paraId="69DD2CA5" w14:textId="77777777" w:rsidR="00925DCC" w:rsidRPr="008679D7" w:rsidRDefault="00000000"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hyperlink r:id="rId17" w:tgtFrame="_blank" w:history="1">
        <w:r w:rsidR="00925DCC" w:rsidRPr="008679D7">
          <w:rPr>
            <w:rFonts w:ascii="Times New Roman" w:eastAsia="Times New Roman" w:hAnsi="Times New Roman" w:cs="Times New Roman"/>
            <w:color w:val="0000FF"/>
            <w:kern w:val="0"/>
            <w:sz w:val="24"/>
            <w:szCs w:val="24"/>
            <w:lang w:eastAsia="ru-RU"/>
            <w14:ligatures w14:val="none"/>
          </w:rPr>
          <w:t>от 20.05.2021 № 8-30</w:t>
        </w:r>
      </w:hyperlink>
      <w:r w:rsidR="00925DCC" w:rsidRPr="008679D7">
        <w:rPr>
          <w:rFonts w:ascii="Times New Roman" w:eastAsia="Times New Roman" w:hAnsi="Times New Roman" w:cs="Times New Roman"/>
          <w:color w:val="0000FF"/>
          <w:kern w:val="0"/>
          <w:sz w:val="24"/>
          <w:szCs w:val="24"/>
          <w:lang w:eastAsia="ru-RU"/>
          <w14:ligatures w14:val="none"/>
        </w:rPr>
        <w:t>, </w:t>
      </w:r>
      <w:hyperlink r:id="rId18" w:tgtFrame="_blank" w:history="1">
        <w:r w:rsidR="00925DCC" w:rsidRPr="008679D7">
          <w:rPr>
            <w:rFonts w:ascii="Times New Roman" w:eastAsia="Times New Roman" w:hAnsi="Times New Roman" w:cs="Times New Roman"/>
            <w:color w:val="0000FF"/>
            <w:kern w:val="0"/>
            <w:sz w:val="24"/>
            <w:szCs w:val="24"/>
            <w:lang w:eastAsia="ru-RU"/>
            <w14:ligatures w14:val="none"/>
          </w:rPr>
          <w:t>от 28.03.2022 № 18-65</w:t>
        </w:r>
      </w:hyperlink>
      <w:r w:rsidR="00925DCC" w:rsidRPr="008679D7">
        <w:rPr>
          <w:rFonts w:ascii="Times New Roman" w:eastAsia="Times New Roman" w:hAnsi="Times New Roman" w:cs="Times New Roman"/>
          <w:color w:val="0000FF"/>
          <w:kern w:val="0"/>
          <w:sz w:val="24"/>
          <w:szCs w:val="24"/>
          <w:lang w:eastAsia="ru-RU"/>
          <w14:ligatures w14:val="none"/>
        </w:rPr>
        <w:t>; </w:t>
      </w:r>
      <w:hyperlink r:id="rId19" w:tgtFrame="_blank" w:history="1">
        <w:r w:rsidR="00925DCC" w:rsidRPr="008679D7">
          <w:rPr>
            <w:rFonts w:ascii="Times New Roman" w:eastAsia="Times New Roman" w:hAnsi="Times New Roman" w:cs="Times New Roman"/>
            <w:color w:val="0000FF"/>
            <w:kern w:val="0"/>
            <w:sz w:val="24"/>
            <w:szCs w:val="24"/>
            <w:lang w:eastAsia="ru-RU"/>
            <w14:ligatures w14:val="none"/>
          </w:rPr>
          <w:t>от 31.03.2023 № 33-98</w:t>
        </w:r>
      </w:hyperlink>
      <w:r w:rsidR="00925DCC" w:rsidRPr="008679D7">
        <w:rPr>
          <w:rFonts w:ascii="Times New Roman" w:eastAsia="Times New Roman" w:hAnsi="Times New Roman" w:cs="Times New Roman"/>
          <w:color w:val="000000"/>
          <w:kern w:val="0"/>
          <w:sz w:val="24"/>
          <w:szCs w:val="24"/>
          <w:lang w:eastAsia="ru-RU"/>
          <w14:ligatures w14:val="none"/>
        </w:rPr>
        <w:t>)</w:t>
      </w:r>
    </w:p>
    <w:p w14:paraId="6506B23F" w14:textId="77777777" w:rsidR="00925DCC" w:rsidRPr="008679D7" w:rsidRDefault="00925DCC" w:rsidP="00925DCC">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CF101D6"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1. ОБЩИЕ ПОЛОЖЕНИЯ</w:t>
      </w:r>
    </w:p>
    <w:p w14:paraId="54E05E9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48C26B8" w14:textId="0BE894D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 Муниципальное образование Пятковский сельсовет</w:t>
      </w:r>
    </w:p>
    <w:p w14:paraId="4FB62A1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Пятковский сельсовет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14:paraId="1A7AD9D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20"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7603697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Административным центром сельсовета является село Пятково.</w:t>
      </w:r>
    </w:p>
    <w:p w14:paraId="7BF0DC3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Пятковский сельсовет наделен статусом сельского поселения Законом Красноярского края </w:t>
      </w:r>
      <w:hyperlink r:id="rId21" w:tgtFrame="_self" w:history="1">
        <w:r w:rsidRPr="008679D7">
          <w:rPr>
            <w:rFonts w:ascii="Times New Roman" w:eastAsia="Times New Roman" w:hAnsi="Times New Roman" w:cs="Times New Roman"/>
            <w:color w:val="0000FF"/>
            <w:kern w:val="0"/>
            <w:sz w:val="24"/>
            <w:szCs w:val="24"/>
            <w:lang w:eastAsia="ru-RU"/>
            <w14:ligatures w14:val="none"/>
          </w:rPr>
          <w:t>от 18 февраля 2005 года № 13 - 3013</w:t>
        </w:r>
      </w:hyperlink>
      <w:r w:rsidRPr="008679D7">
        <w:rPr>
          <w:rFonts w:ascii="Times New Roman" w:eastAsia="Times New Roman" w:hAnsi="Times New Roman" w:cs="Times New Roman"/>
          <w:color w:val="000000"/>
          <w:kern w:val="0"/>
          <w:sz w:val="24"/>
          <w:szCs w:val="24"/>
          <w:lang w:eastAsia="ru-RU"/>
          <w14:ligatures w14:val="none"/>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623CB41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DD5EAA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1.1. Наименование муниципального образования</w:t>
      </w:r>
    </w:p>
    <w:p w14:paraId="22975A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1.1 введена Решением Пятковского сельского Совета депутатов </w:t>
      </w:r>
      <w:hyperlink r:id="rId22"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238970D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ABB1AB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Полное наименование муниципального образования – «сельское поселение Пятковский сельсовет Казачинского муниципального района Красноярского края», сокращенное – «Пятковский сельсовет Казачинского района Красноярского края», «Пятковский сельсовет». Данные наименования равнозначны.</w:t>
      </w:r>
    </w:p>
    <w:p w14:paraId="26FD795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A0D559B" w14:textId="2FE82C1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 Устав Пятковского сельсовета</w:t>
      </w:r>
    </w:p>
    <w:p w14:paraId="7C99EF8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Настоящий Устав Пятковского сельсовета (далее – Устав) является нормативным правовым актом, регулирующим организацию и осуществление местного самоуправления на территории Пятковского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w:t>
      </w:r>
      <w:proofErr w:type="gramStart"/>
      <w:r w:rsidRPr="008679D7">
        <w:rPr>
          <w:rFonts w:ascii="Times New Roman" w:eastAsia="Times New Roman" w:hAnsi="Times New Roman" w:cs="Times New Roman"/>
          <w:color w:val="000000"/>
          <w:kern w:val="0"/>
          <w:sz w:val="24"/>
          <w:szCs w:val="24"/>
          <w:lang w:eastAsia="ru-RU"/>
          <w14:ligatures w14:val="none"/>
        </w:rPr>
        <w:t>так же</w:t>
      </w:r>
      <w:proofErr w:type="gramEnd"/>
      <w:r w:rsidRPr="008679D7">
        <w:rPr>
          <w:rFonts w:ascii="Times New Roman" w:eastAsia="Times New Roman" w:hAnsi="Times New Roman" w:cs="Times New Roman"/>
          <w:color w:val="000000"/>
          <w:kern w:val="0"/>
          <w:sz w:val="24"/>
          <w:szCs w:val="24"/>
          <w:lang w:eastAsia="ru-RU"/>
          <w14:ligatures w14:val="none"/>
        </w:rPr>
        <w:t> решениям, принятым на местном референдуме (сходе граждан).</w:t>
      </w:r>
    </w:p>
    <w:p w14:paraId="3886EE2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ред. Решения Пятковского сельского Совета депутатов </w:t>
      </w:r>
      <w:hyperlink r:id="rId23"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24"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 </w:t>
      </w:r>
      <w:hyperlink r:id="rId25"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26"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2B6C0FF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Устав подлежит государственной регистрации в соответствии с действующим законодательством.</w:t>
      </w:r>
    </w:p>
    <w:p w14:paraId="6BAE160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08F0DF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lastRenderedPageBreak/>
        <w:t>Статья 3. Цели местного самоуправления</w:t>
      </w:r>
    </w:p>
    <w:p w14:paraId="5B16877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(наименование ст. 3 ред. Решения Пятковского сельского Совета депутатов </w:t>
      </w:r>
      <w:hyperlink r:id="rId27"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0A58449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74D071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 - экономического развития сельсовета и обеспечение условий достойного для человека уровня жизни.</w:t>
      </w:r>
    </w:p>
    <w:p w14:paraId="6115BED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A47350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 Правовая основа сельского самоуправления</w:t>
      </w:r>
    </w:p>
    <w:p w14:paraId="38C9BE6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4 в ред. Решения Пятковского сельского Совета депутатов </w:t>
      </w:r>
      <w:hyperlink r:id="rId28"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29"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2E9A81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tgtFrame="_self" w:history="1">
        <w:r w:rsidRPr="008679D7">
          <w:rPr>
            <w:rFonts w:ascii="Times New Roman" w:eastAsia="Times New Roman" w:hAnsi="Times New Roman" w:cs="Times New Roman"/>
            <w:color w:val="0000FF"/>
            <w:kern w:val="0"/>
            <w:sz w:val="24"/>
            <w:szCs w:val="24"/>
            <w:lang w:eastAsia="ru-RU"/>
            <w14:ligatures w14:val="none"/>
          </w:rPr>
          <w:t>от 06.10.2003 № 131 - 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 Российской Федерации, иные нормативные правовые акты федеральных органов исполнительной власти), </w:t>
      </w:r>
      <w:hyperlink r:id="rId31" w:tgtFrame="_self" w:history="1">
        <w:r w:rsidRPr="008679D7">
          <w:rPr>
            <w:rFonts w:ascii="Times New Roman" w:eastAsia="Times New Roman" w:hAnsi="Times New Roman" w:cs="Times New Roman"/>
            <w:color w:val="0000FF"/>
            <w:kern w:val="0"/>
            <w:sz w:val="24"/>
            <w:szCs w:val="24"/>
            <w:lang w:eastAsia="ru-RU"/>
            <w14:ligatures w14:val="none"/>
          </w:rPr>
          <w:t>Устав</w:t>
        </w:r>
      </w:hyperlink>
      <w:r w:rsidRPr="008679D7">
        <w:rPr>
          <w:rFonts w:ascii="Times New Roman" w:eastAsia="Times New Roman" w:hAnsi="Times New Roman" w:cs="Times New Roman"/>
          <w:color w:val="000000"/>
          <w:kern w:val="0"/>
          <w:sz w:val="24"/>
          <w:szCs w:val="24"/>
          <w:lang w:eastAsia="ru-RU"/>
          <w14:ligatures w14:val="none"/>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786551F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207A47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 Права жителей сельсовета</w:t>
      </w:r>
      <w:r w:rsidRPr="008679D7">
        <w:rPr>
          <w:rFonts w:ascii="Times New Roman" w:eastAsia="Times New Roman" w:hAnsi="Times New Roman" w:cs="Times New Roman"/>
          <w:b/>
          <w:bCs/>
          <w:i/>
          <w:iCs/>
          <w:color w:val="000000"/>
          <w:kern w:val="0"/>
          <w:sz w:val="24"/>
          <w:szCs w:val="24"/>
          <w:lang w:eastAsia="ru-RU"/>
          <w14:ligatures w14:val="none"/>
        </w:rPr>
        <w:t> </w:t>
      </w:r>
      <w:r w:rsidRPr="008679D7">
        <w:rPr>
          <w:rFonts w:ascii="Times New Roman" w:eastAsia="Times New Roman" w:hAnsi="Times New Roman" w:cs="Times New Roman"/>
          <w:b/>
          <w:bCs/>
          <w:color w:val="000000"/>
          <w:kern w:val="0"/>
          <w:sz w:val="24"/>
          <w:szCs w:val="24"/>
          <w:lang w:eastAsia="ru-RU"/>
          <w14:ligatures w14:val="none"/>
        </w:rPr>
        <w:t>на осуществление местного самоуправления</w:t>
      </w:r>
    </w:p>
    <w:p w14:paraId="5A3C3FD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(ст.5 в ред. Решения Пятковского сельского Совета депутатов </w:t>
      </w:r>
      <w:hyperlink r:id="rId32"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54691AA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F31525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Исключен Решением Пятковского сельского Совета депутатов </w:t>
      </w:r>
      <w:hyperlink r:id="rId33"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22F9D6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77B575A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76FFC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6E3235A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17416A1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4390AC9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w:t>
      </w:r>
      <w:r w:rsidRPr="008679D7">
        <w:rPr>
          <w:rFonts w:ascii="Times New Roman" w:eastAsia="Times New Roman" w:hAnsi="Times New Roman" w:cs="Times New Roman"/>
          <w:color w:val="000000"/>
          <w:kern w:val="0"/>
          <w:sz w:val="24"/>
          <w:szCs w:val="24"/>
          <w:lang w:eastAsia="ru-RU"/>
          <w14:ligatures w14:val="none"/>
        </w:rPr>
        <w:lastRenderedPageBreak/>
        <w:t>бликования (обнародования) в порядке, предусмотренном пунктами 8, 9 настоящей статьи.</w:t>
      </w:r>
    </w:p>
    <w:p w14:paraId="2039A60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печатном издании «Пятковский вестник», если иное не предусмотрено самим актом, настоящим Уставом или действующим законодательством.</w:t>
      </w:r>
    </w:p>
    <w:p w14:paraId="5EA2079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8 ред. Решения Пятковского сельского Совета депутатов </w:t>
      </w:r>
      <w:hyperlink r:id="rId34"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090B2C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Пятковского сельсовета: посредством размещения на информационных стендах Пятковского сельсовета по адресу: С. Пятково ул. Зеленая -2,помещение администрации Пятковского сельсовета, д. Бобровка ул.Трактовая 35-а, помещение Бобровского клуба, д.Порог ул.Набережная -13.</w:t>
      </w:r>
    </w:p>
    <w:p w14:paraId="0CB2B2B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9 ред. Решения Пятковского сельского Совета депутатов </w:t>
      </w:r>
      <w:hyperlink r:id="rId35"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3E7E439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6" w:history="1">
        <w:r w:rsidRPr="008679D7">
          <w:rPr>
            <w:rFonts w:ascii="Times New Roman" w:eastAsia="Times New Roman" w:hAnsi="Times New Roman" w:cs="Times New Roman"/>
            <w:color w:val="0000FF"/>
            <w:kern w:val="0"/>
            <w:sz w:val="24"/>
            <w:szCs w:val="24"/>
            <w:u w:val="single"/>
            <w:lang w:eastAsia="ru-RU"/>
            <w14:ligatures w14:val="none"/>
          </w:rPr>
          <w:t>http://pravo.minjust.ru</w:t>
        </w:r>
      </w:hyperlink>
      <w:r w:rsidRPr="008679D7">
        <w:rPr>
          <w:rFonts w:ascii="Times New Roman" w:eastAsia="Times New Roman" w:hAnsi="Times New Roman" w:cs="Times New Roman"/>
          <w:color w:val="000000"/>
          <w:kern w:val="0"/>
          <w:sz w:val="24"/>
          <w:szCs w:val="24"/>
          <w:lang w:eastAsia="ru-RU"/>
          <w14:ligatures w14:val="none"/>
        </w:rPr>
        <w:t>, </w:t>
      </w:r>
      <w:hyperlink r:id="rId37" w:history="1">
        <w:r w:rsidRPr="008679D7">
          <w:rPr>
            <w:rFonts w:ascii="Times New Roman" w:eastAsia="Times New Roman" w:hAnsi="Times New Roman" w:cs="Times New Roman"/>
            <w:color w:val="0000FF"/>
            <w:kern w:val="0"/>
            <w:sz w:val="24"/>
            <w:szCs w:val="24"/>
            <w:u w:val="single"/>
            <w:lang w:eastAsia="ru-RU"/>
            <w14:ligatures w14:val="none"/>
          </w:rPr>
          <w:t>http://право-минюст.рф</w:t>
        </w:r>
      </w:hyperlink>
      <w:r w:rsidRPr="008679D7">
        <w:rPr>
          <w:rFonts w:ascii="Times New Roman" w:eastAsia="Times New Roman" w:hAnsi="Times New Roman" w:cs="Times New Roman"/>
          <w:color w:val="000000"/>
          <w:kern w:val="0"/>
          <w:sz w:val="24"/>
          <w:szCs w:val="24"/>
          <w:lang w:eastAsia="ru-RU"/>
          <w14:ligatures w14:val="none"/>
        </w:rPr>
        <w:t>, регистрация в качестве сетевого издания Эл № ФС77-72471 от 05.03.2018).</w:t>
      </w:r>
    </w:p>
    <w:p w14:paraId="0CF4958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1E1A594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10 введен Решением Пятковского сельского Совета депутатов </w:t>
      </w:r>
      <w:hyperlink r:id="rId3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73DFD9D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6DB4561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6. </w:t>
      </w:r>
      <w:r w:rsidRPr="008679D7">
        <w:rPr>
          <w:rFonts w:ascii="Times New Roman" w:eastAsia="Times New Roman" w:hAnsi="Times New Roman" w:cs="Times New Roman"/>
          <w:color w:val="000000"/>
          <w:kern w:val="0"/>
          <w:sz w:val="24"/>
          <w:szCs w:val="24"/>
          <w:lang w:eastAsia="ru-RU"/>
          <w14:ligatures w14:val="none"/>
        </w:rPr>
        <w:t>Исключена</w:t>
      </w:r>
      <w:r w:rsidRPr="008679D7">
        <w:rPr>
          <w:rFonts w:ascii="Times New Roman" w:eastAsia="Times New Roman" w:hAnsi="Times New Roman" w:cs="Times New Roman"/>
          <w:b/>
          <w:bCs/>
          <w:color w:val="000000"/>
          <w:kern w:val="0"/>
          <w:sz w:val="24"/>
          <w:szCs w:val="24"/>
          <w:lang w:eastAsia="ru-RU"/>
          <w14:ligatures w14:val="none"/>
        </w:rPr>
        <w:t> </w:t>
      </w:r>
      <w:r w:rsidRPr="008679D7">
        <w:rPr>
          <w:rFonts w:ascii="Times New Roman" w:eastAsia="Times New Roman" w:hAnsi="Times New Roman" w:cs="Times New Roman"/>
          <w:color w:val="000000"/>
          <w:kern w:val="0"/>
          <w:sz w:val="24"/>
          <w:szCs w:val="24"/>
          <w:lang w:eastAsia="ru-RU"/>
          <w14:ligatures w14:val="none"/>
        </w:rPr>
        <w:t>Решением Пятковского сельского Совета депутатов </w:t>
      </w:r>
      <w:hyperlink r:id="rId39"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3A583DB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644BC0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7. Вопросы местного значения сельсовета</w:t>
      </w:r>
    </w:p>
    <w:p w14:paraId="75EEEA0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(наименование ст. 7 в ред. Решения Пятковского сельского Совета депутатов </w:t>
      </w:r>
      <w:hyperlink r:id="rId40"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69950E4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7 в ред. Решения Пятковского сельского Совета депутатов </w:t>
      </w:r>
      <w:hyperlink r:id="rId41"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42"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r w:rsidRPr="008679D7">
        <w:rPr>
          <w:rFonts w:ascii="Times New Roman" w:eastAsia="Times New Roman" w:hAnsi="Times New Roman" w:cs="Times New Roman"/>
          <w:color w:val="000000"/>
          <w:kern w:val="0"/>
          <w:sz w:val="24"/>
          <w:szCs w:val="24"/>
          <w:lang w:eastAsia="ru-RU"/>
          <w14:ligatures w14:val="none"/>
        </w:rPr>
        <w:t>, </w:t>
      </w:r>
      <w:hyperlink r:id="rId43"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165247E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D9D88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К вопросам местного значения сельсовета относятся:</w:t>
      </w:r>
    </w:p>
    <w:p w14:paraId="4F85460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46DB75B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введение, изменение и отмена местных налогов и сборов сельсовета;</w:t>
      </w:r>
    </w:p>
    <w:p w14:paraId="6C3F05A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2 в ред. Решения Пятковского сельского Совета депутатов </w:t>
      </w:r>
      <w:hyperlink r:id="rId44"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48C7D4C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владение, пользование и распоряжение имуществом, находящимся в муниципальной собственности сельсовета;</w:t>
      </w:r>
    </w:p>
    <w:p w14:paraId="353A56F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обеспечение первичных мер пожарной безопасности в границах населенных пунктов сельсовета;</w:t>
      </w:r>
    </w:p>
    <w:p w14:paraId="1A2733E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создание условий для обеспечения жителей сельсовета услугами связи, общественного питания, торговли и бытового обслуживания;</w:t>
      </w:r>
    </w:p>
    <w:p w14:paraId="6CFFB7A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создание условий для организации досуга и обеспечения жителей сельсовета услугами организаций культуры;</w:t>
      </w:r>
    </w:p>
    <w:p w14:paraId="29366AF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w:t>
      </w:r>
      <w:proofErr w:type="gramStart"/>
      <w:r w:rsidRPr="008679D7">
        <w:rPr>
          <w:rFonts w:ascii="Times New Roman" w:eastAsia="Times New Roman" w:hAnsi="Times New Roman" w:cs="Times New Roman"/>
          <w:color w:val="000000"/>
          <w:kern w:val="0"/>
          <w:sz w:val="24"/>
          <w:szCs w:val="24"/>
          <w:lang w:eastAsia="ru-RU"/>
          <w14:ligatures w14:val="none"/>
        </w:rPr>
        <w:t>оздоровительных  и</w:t>
      </w:r>
      <w:proofErr w:type="gramEnd"/>
      <w:r w:rsidRPr="008679D7">
        <w:rPr>
          <w:rFonts w:ascii="Times New Roman" w:eastAsia="Times New Roman" w:hAnsi="Times New Roman" w:cs="Times New Roman"/>
          <w:color w:val="000000"/>
          <w:kern w:val="0"/>
          <w:sz w:val="24"/>
          <w:szCs w:val="24"/>
          <w:lang w:eastAsia="ru-RU"/>
          <w14:ligatures w14:val="none"/>
        </w:rPr>
        <w:t> спортивных мероприятий сельсовета;</w:t>
      </w:r>
    </w:p>
    <w:p w14:paraId="27B2A78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формирование архивных фондов сельсовета;</w:t>
      </w:r>
    </w:p>
    <w:p w14:paraId="0BD0B99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16B778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9 в ред. Решения Пятковского сельского Совета депутатов </w:t>
      </w:r>
      <w:hyperlink r:id="rId45"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72D5EC1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13CFB52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содействие в развитии сельскохозяйственного производства, создание условий для развития малого и среднего предпринимательства;</w:t>
      </w:r>
    </w:p>
    <w:p w14:paraId="22648D6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организация и осуществление мероприятий по работе с детьми и молодежью в поселении;</w:t>
      </w:r>
    </w:p>
    <w:p w14:paraId="069271A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B1EF27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D481D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29B4EB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15 ред. Решения Пятковского сельского Совета депутатов </w:t>
      </w:r>
      <w:hyperlink r:id="rId46"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5B281C8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CDB0A3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6A228E2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4AB5642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19) участие в предупреждении и ликвидации последствий чрезвычайных ситуаций в границах сельсовета;</w:t>
      </w:r>
    </w:p>
    <w:p w14:paraId="2BCF5BF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20 исключен Решением Пятковского сельского Совета депутатов </w:t>
      </w:r>
      <w:hyperlink r:id="rId47"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4D0911D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6FFE348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06320D9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93F242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165ADA0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24 ред. Решения Пятковского сельского Совета депутатов </w:t>
      </w:r>
      <w:hyperlink r:id="rId48"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366A89D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3037EF4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26) организация ритуальных услуг и содержание мест захоронения;</w:t>
      </w:r>
    </w:p>
    <w:p w14:paraId="6CE24FC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27) осуществление мероприятий по обеспечению безопасности людей на водных объектах, охране их жизни и здоровья;</w:t>
      </w:r>
    </w:p>
    <w:p w14:paraId="411B63D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28) осуществление муниципального лесного контроля;</w:t>
      </w:r>
    </w:p>
    <w:p w14:paraId="52D2850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7146276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B6337D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30 ред. Решения Пятковского сельского Совета депутатов </w:t>
      </w:r>
      <w:hyperlink r:id="rId49"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1861483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0" w:tgtFrame="_blank" w:history="1">
        <w:r w:rsidRPr="008679D7">
          <w:rPr>
            <w:rFonts w:ascii="Times New Roman" w:eastAsia="Times New Roman" w:hAnsi="Times New Roman" w:cs="Times New Roman"/>
            <w:color w:val="0000FF"/>
            <w:kern w:val="0"/>
            <w:sz w:val="24"/>
            <w:szCs w:val="24"/>
            <w:lang w:eastAsia="ru-RU"/>
            <w14:ligatures w14:val="none"/>
          </w:rPr>
          <w:t>от 12 января 1996 года № 7-ФЗ</w:t>
        </w:r>
      </w:hyperlink>
      <w:r w:rsidRPr="008679D7">
        <w:rPr>
          <w:rFonts w:ascii="Times New Roman" w:eastAsia="Times New Roman" w:hAnsi="Times New Roman" w:cs="Times New Roman"/>
          <w:color w:val="000000"/>
          <w:kern w:val="0"/>
          <w:sz w:val="24"/>
          <w:szCs w:val="24"/>
          <w:lang w:eastAsia="ru-RU"/>
          <w14:ligatures w14:val="none"/>
        </w:rPr>
        <w:t> «О некоммерческих организациях»;</w:t>
      </w:r>
    </w:p>
    <w:p w14:paraId="671B053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32) осуществление мер по противодействию коррупции в границах сельсовета;</w:t>
      </w:r>
    </w:p>
    <w:p w14:paraId="12A32C0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33) участие в соответствии с федеральным законом в выполнении комплексных кадастровых работ;</w:t>
      </w:r>
    </w:p>
    <w:p w14:paraId="18DBD7D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33 ред. Решения Пятковского сельского Совета депутатов </w:t>
      </w:r>
      <w:hyperlink r:id="rId51"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52"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44F5074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3" w:tgtFrame="_blank" w:history="1">
        <w:r w:rsidRPr="008679D7">
          <w:rPr>
            <w:rFonts w:ascii="Times New Roman" w:eastAsia="Times New Roman" w:hAnsi="Times New Roman" w:cs="Times New Roman"/>
            <w:color w:val="0000FF"/>
            <w:kern w:val="0"/>
            <w:sz w:val="24"/>
            <w:szCs w:val="24"/>
            <w:lang w:eastAsia="ru-RU"/>
            <w14:ligatures w14:val="none"/>
          </w:rPr>
          <w:t>Бюджетным кодексом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w:t>
      </w:r>
    </w:p>
    <w:p w14:paraId="072558B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5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EC9D64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602E1B3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63D5DF8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EECDE6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001D4DF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2-5 введены Решением Пятковского сельского Совета депутатов </w:t>
      </w:r>
      <w:hyperlink r:id="rId55"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7F44E52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118F77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7.1. Осуществление органами местного самоуправления отдельных переданных государственных полномочий</w:t>
      </w:r>
    </w:p>
    <w:p w14:paraId="51C95B08" w14:textId="36BDA470"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7.1. внесена Решением Пятковского сельского Совета депутатов </w:t>
      </w:r>
      <w:hyperlink r:id="rId56"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34B61BB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4953400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57"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r w:rsidRPr="008679D7">
        <w:rPr>
          <w:rFonts w:ascii="Times New Roman" w:eastAsia="Times New Roman" w:hAnsi="Times New Roman" w:cs="Times New Roman"/>
          <w:color w:val="000000"/>
          <w:kern w:val="0"/>
          <w:sz w:val="24"/>
          <w:szCs w:val="24"/>
          <w:lang w:eastAsia="ru-RU"/>
          <w14:ligatures w14:val="none"/>
        </w:rPr>
        <w:t>, </w:t>
      </w:r>
      <w:hyperlink r:id="rId58"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 </w:t>
      </w:r>
      <w:hyperlink r:id="rId59"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19CD58D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75D5FE5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60"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2D8ACEA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введен Решением Пятковского сельского Совета депутатов </w:t>
      </w:r>
      <w:hyperlink r:id="rId61"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4125E8E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6664CDC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7.2. Права органов местного самоуправления сельсовета на решение вопросов, не отнесенных к вопросам местного значения сельсовета</w:t>
      </w:r>
    </w:p>
    <w:p w14:paraId="4436CE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(нумерация статьи 7.2 в ред. Решения Пятковского сельского Совета депутатов </w:t>
      </w:r>
      <w:hyperlink r:id="rId62"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05AEAFC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999204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Органы местного самоуправления сельсовета имеют право на:</w:t>
      </w:r>
    </w:p>
    <w:p w14:paraId="22793C1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создание музеев сельсовета;</w:t>
      </w:r>
    </w:p>
    <w:p w14:paraId="2002D31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 2 исключен Решением Пятковского сельского Совета депутатов </w:t>
      </w:r>
      <w:hyperlink r:id="rId63" w:tgtFrame="_blank" w:history="1">
        <w:r w:rsidRPr="008679D7">
          <w:rPr>
            <w:rFonts w:ascii="Times New Roman" w:eastAsia="Times New Roman" w:hAnsi="Times New Roman" w:cs="Times New Roman"/>
            <w:color w:val="0000FF"/>
            <w:kern w:val="0"/>
            <w:sz w:val="24"/>
            <w:szCs w:val="24"/>
            <w:lang w:eastAsia="ru-RU"/>
            <w14:ligatures w14:val="none"/>
          </w:rPr>
          <w:t>от 10.06.2010 № 4</w:t>
        </w:r>
      </w:hyperlink>
      <w:r w:rsidRPr="008679D7">
        <w:rPr>
          <w:rFonts w:ascii="Times New Roman" w:eastAsia="Times New Roman" w:hAnsi="Times New Roman" w:cs="Times New Roman"/>
          <w:color w:val="000000"/>
          <w:kern w:val="0"/>
          <w:sz w:val="24"/>
          <w:szCs w:val="24"/>
          <w:lang w:eastAsia="ru-RU"/>
          <w14:ligatures w14:val="none"/>
        </w:rPr>
        <w:t>)</w:t>
      </w:r>
    </w:p>
    <w:p w14:paraId="2769BF1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совершение нотариальных действий, предусмотренных законодательством, в случае отсутствия в сельсовете нотариуса;</w:t>
      </w:r>
    </w:p>
    <w:p w14:paraId="1ED416F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участие в осуществлении деятельности по опеке и попечительству;</w:t>
      </w:r>
    </w:p>
    <w:p w14:paraId="4980E9A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Исключен Решения Пятковского сельского Совета депутатов </w:t>
      </w:r>
      <w:hyperlink r:id="rId64"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718F83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29AD1B8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7106F6B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создание муниципальной пожарной охраны;</w:t>
      </w:r>
    </w:p>
    <w:p w14:paraId="3333CC6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7.1 введен Решением Пятковского сельского Совета депутатов </w:t>
      </w:r>
      <w:hyperlink r:id="rId65" w:tgtFrame="_blank" w:history="1">
        <w:r w:rsidRPr="008679D7">
          <w:rPr>
            <w:rFonts w:ascii="Times New Roman" w:eastAsia="Times New Roman" w:hAnsi="Times New Roman" w:cs="Times New Roman"/>
            <w:color w:val="0000FF"/>
            <w:kern w:val="0"/>
            <w:sz w:val="24"/>
            <w:szCs w:val="24"/>
            <w:lang w:eastAsia="ru-RU"/>
            <w14:ligatures w14:val="none"/>
          </w:rPr>
          <w:t>от 10.06.2010 № 4</w:t>
        </w:r>
      </w:hyperlink>
      <w:r w:rsidRPr="008679D7">
        <w:rPr>
          <w:rFonts w:ascii="Times New Roman" w:eastAsia="Times New Roman" w:hAnsi="Times New Roman" w:cs="Times New Roman"/>
          <w:color w:val="000000"/>
          <w:kern w:val="0"/>
          <w:sz w:val="24"/>
          <w:szCs w:val="24"/>
          <w:lang w:eastAsia="ru-RU"/>
          <w14:ligatures w14:val="none"/>
        </w:rPr>
        <w:t>)</w:t>
      </w:r>
    </w:p>
    <w:p w14:paraId="65358A6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520C268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создание условий для развития туризма.</w:t>
      </w:r>
    </w:p>
    <w:p w14:paraId="372DF17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8,9 введены решением Пятковского сельского Совета депутатов </w:t>
      </w:r>
      <w:hyperlink r:id="rId66"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78952A7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9.1) Органы местного самоуправления вправе участвовать в организации и финансировании мероприятий, предусмотренных статьей 7.1-1 Закона РФ от 19.04.1991 № 1032-1 «О занятости населения в Российской Федерации»</w:t>
      </w:r>
    </w:p>
    <w:p w14:paraId="0D8ACE9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9.1 в ред. Решения Пятковского сельского Совета депутатов </w:t>
      </w:r>
      <w:hyperlink r:id="rId67"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124CCC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BD0B82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9-10 введены Решением Пятковского сельского Совета депутатов </w:t>
      </w:r>
      <w:hyperlink r:id="rId68"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31364D9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0B4AAED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11 введен Решением Пятковского сельского Совета депутатов </w:t>
      </w:r>
      <w:hyperlink r:id="rId69"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4B22F91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12 исключен Решением Пятковского сельского Совета депутатов </w:t>
      </w:r>
      <w:hyperlink r:id="rId70"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17BA2ED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CA4896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14) осуществление деятельности по обращению с животными без владельцев, обитающими на территории поселения;</w:t>
      </w:r>
    </w:p>
    <w:p w14:paraId="2F3852A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14 в редакции Решения Пятковского сельского Совета депутатов </w:t>
      </w:r>
      <w:hyperlink r:id="rId71"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w:t>
      </w:r>
    </w:p>
    <w:p w14:paraId="1EC8359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12-14 введены решением Пятковского сельского Совета депутатов </w:t>
      </w:r>
      <w:hyperlink r:id="rId72"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01BC1EE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15) осуществление мероприятий в сфере профилактики правонарушений, предусмотренных </w:t>
      </w:r>
      <w:hyperlink r:id="rId73"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«Об основах системы профилактики правонарушений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w:t>
      </w:r>
    </w:p>
    <w:p w14:paraId="28F91C0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7B498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(пп.15, 16 введены Решением Пятковского сельского Совета депутатов </w:t>
      </w:r>
      <w:hyperlink r:id="rId74"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664A54B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17) осуществление мероприятий по защите прав потребителей, предусмотренных </w:t>
      </w:r>
      <w:hyperlink r:id="rId75" w:tgtFrame="_blank" w:history="1">
        <w:r w:rsidRPr="008679D7">
          <w:rPr>
            <w:rFonts w:ascii="Times New Roman" w:eastAsia="Times New Roman" w:hAnsi="Times New Roman" w:cs="Times New Roman"/>
            <w:color w:val="0000FF"/>
            <w:kern w:val="0"/>
            <w:sz w:val="24"/>
            <w:szCs w:val="24"/>
            <w:lang w:eastAsia="ru-RU"/>
            <w14:ligatures w14:val="none"/>
          </w:rPr>
          <w:t>Законом Российской Федерации от 7 февраля 1992 года № 2300-1</w:t>
        </w:r>
      </w:hyperlink>
      <w:r w:rsidRPr="008679D7">
        <w:rPr>
          <w:rFonts w:ascii="Times New Roman" w:eastAsia="Times New Roman" w:hAnsi="Times New Roman" w:cs="Times New Roman"/>
          <w:color w:val="000000"/>
          <w:kern w:val="0"/>
          <w:sz w:val="24"/>
          <w:szCs w:val="24"/>
          <w:lang w:eastAsia="ru-RU"/>
          <w14:ligatures w14:val="none"/>
        </w:rPr>
        <w:t> «О защите прав потребителей»;</w:t>
      </w:r>
    </w:p>
    <w:p w14:paraId="4C9FD22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(пп. 17 введен Решением Пятковского сельского Совета депутатов </w:t>
      </w:r>
      <w:hyperlink r:id="rId76"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w:t>
      </w:r>
    </w:p>
    <w:p w14:paraId="2A4E29C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3A5FB6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18 введен Решением Пятковского сельского Совета депутатов </w:t>
      </w:r>
      <w:hyperlink r:id="rId77"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61A99FA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19</w:t>
      </w:r>
      <w:r w:rsidRPr="008679D7">
        <w:rPr>
          <w:rFonts w:ascii="Times New Roman" w:eastAsia="Times New Roman" w:hAnsi="Times New Roman" w:cs="Times New Roman"/>
          <w:i/>
          <w:iCs/>
          <w:color w:val="000000"/>
          <w:kern w:val="0"/>
          <w:sz w:val="24"/>
          <w:szCs w:val="24"/>
          <w:lang w:eastAsia="ru-RU"/>
          <w14:ligatures w14:val="none"/>
        </w:rPr>
        <w:t>) </w:t>
      </w:r>
      <w:r w:rsidRPr="008679D7">
        <w:rPr>
          <w:rFonts w:ascii="Times New Roman" w:eastAsia="Times New Roman" w:hAnsi="Times New Roman" w:cs="Times New Roman"/>
          <w:color w:val="000000"/>
          <w:kern w:val="0"/>
          <w:sz w:val="24"/>
          <w:szCs w:val="24"/>
          <w:lang w:eastAsia="ru-RU"/>
          <w14:ligatures w14:val="none"/>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435E238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19 введен Решением Пятковского сельского Совета депутатов </w:t>
      </w:r>
      <w:hyperlink r:id="rId78"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D85E0C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9" w:tgtFrame="_self" w:history="1">
        <w:r w:rsidRPr="008679D7">
          <w:rPr>
            <w:rFonts w:ascii="Times New Roman" w:eastAsia="Times New Roman" w:hAnsi="Times New Roman" w:cs="Times New Roman"/>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40D6AB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80"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71C2E2D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C842F9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8. Соглашения о передаче полномочий</w:t>
      </w:r>
    </w:p>
    <w:p w14:paraId="5622683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(исключена Решением Пятковского сельского Совета депутатов </w:t>
      </w:r>
      <w:hyperlink r:id="rId81"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0105780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9D966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9. Органы и должностные лица местного самоуправления</w:t>
      </w:r>
    </w:p>
    <w:p w14:paraId="34366AB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(название ст. 9 в ред. решения Пятковского сельского Совета депутатов </w:t>
      </w:r>
      <w:hyperlink r:id="rId82"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26A801F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660F9C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Глава Пятковского сельсовета (далее также - Глава сельсовета, Глава)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14:paraId="215B7AA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8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4D7DEC7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Пятковский сельский Совет депутатов (далее по тексту Устава также –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72E5F5E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84"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7B17D39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Администрация Пятковского сельсовета (далее также – Администрация сельсовета) - является исполнительно-распорядительным органом местного самоуправления. Руководство деятельностью администрации осуществляет на основе принципа единоначалия глава администрации сельсовета. Глава сельсовета исполняет полномочия главы администрации сельсовета.</w:t>
      </w:r>
    </w:p>
    <w:p w14:paraId="5C1C5F7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85"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86" w:tgtFrame="_blank" w:history="1">
        <w:r w:rsidRPr="008679D7">
          <w:rPr>
            <w:rFonts w:ascii="Times New Roman" w:eastAsia="Times New Roman" w:hAnsi="Times New Roman" w:cs="Times New Roman"/>
            <w:color w:val="0000FF"/>
            <w:kern w:val="0"/>
            <w:sz w:val="24"/>
            <w:szCs w:val="24"/>
            <w:lang w:eastAsia="ru-RU"/>
            <w14:ligatures w14:val="none"/>
          </w:rPr>
          <w:t>от 03.12.2009 № 39</w:t>
        </w:r>
      </w:hyperlink>
      <w:r w:rsidRPr="008679D7">
        <w:rPr>
          <w:rFonts w:ascii="Times New Roman" w:eastAsia="Times New Roman" w:hAnsi="Times New Roman" w:cs="Times New Roman"/>
          <w:color w:val="000000"/>
          <w:kern w:val="0"/>
          <w:sz w:val="24"/>
          <w:szCs w:val="24"/>
          <w:lang w:eastAsia="ru-RU"/>
          <w14:ligatures w14:val="none"/>
        </w:rPr>
        <w:t>, </w:t>
      </w:r>
      <w:hyperlink r:id="rId87"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 </w:t>
      </w:r>
      <w:hyperlink r:id="rId8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4787CAA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4.(п. 4 исключена Решением Пятковского сельского Совета депутатов </w:t>
      </w:r>
      <w:hyperlink r:id="rId89"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3F7526E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C62506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lastRenderedPageBreak/>
        <w:t>Статья 9-1. </w:t>
      </w:r>
      <w:r w:rsidRPr="008679D7">
        <w:rPr>
          <w:rFonts w:ascii="Times New Roman" w:eastAsia="Times New Roman" w:hAnsi="Times New Roman" w:cs="Times New Roman"/>
          <w:color w:val="000000"/>
          <w:kern w:val="0"/>
          <w:sz w:val="24"/>
          <w:szCs w:val="24"/>
          <w:lang w:eastAsia="ru-RU"/>
          <w14:ligatures w14:val="none"/>
        </w:rPr>
        <w:t>Исключена Решением Пятковского сельского Совета депутатов </w:t>
      </w:r>
      <w:hyperlink r:id="rId90"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p>
    <w:p w14:paraId="32B322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10. Органы местного самоуправления, наделяемые правами юридического лица</w:t>
      </w:r>
    </w:p>
    <w:p w14:paraId="1D4A48A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10 в ред. Решения Пятковского сельского Совета депутатов </w:t>
      </w:r>
      <w:hyperlink r:id="rId91"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92" w:tgtFrame="_blank" w:history="1">
        <w:r w:rsidRPr="008679D7">
          <w:rPr>
            <w:rFonts w:ascii="Times New Roman" w:eastAsia="Times New Roman" w:hAnsi="Times New Roman" w:cs="Times New Roman"/>
            <w:color w:val="0000FF"/>
            <w:kern w:val="0"/>
            <w:sz w:val="24"/>
            <w:szCs w:val="24"/>
            <w:lang w:eastAsia="ru-RU"/>
            <w14:ligatures w14:val="none"/>
          </w:rPr>
          <w:t>от 03.12.2009 № 39</w:t>
        </w:r>
      </w:hyperlink>
      <w:r w:rsidRPr="008679D7">
        <w:rPr>
          <w:rFonts w:ascii="Times New Roman" w:eastAsia="Times New Roman" w:hAnsi="Times New Roman" w:cs="Times New Roman"/>
          <w:color w:val="000000"/>
          <w:kern w:val="0"/>
          <w:sz w:val="24"/>
          <w:szCs w:val="24"/>
          <w:lang w:eastAsia="ru-RU"/>
          <w14:ligatures w14:val="none"/>
        </w:rPr>
        <w:t>, </w:t>
      </w:r>
      <w:hyperlink r:id="rId93"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45D2A52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roofErr w:type="gramStart"/>
      <w:r w:rsidRPr="008679D7">
        <w:rPr>
          <w:rFonts w:ascii="Times New Roman" w:eastAsia="Times New Roman" w:hAnsi="Times New Roman" w:cs="Times New Roman"/>
          <w:color w:val="000000"/>
          <w:kern w:val="0"/>
          <w:sz w:val="24"/>
          <w:szCs w:val="24"/>
          <w:lang w:eastAsia="ru-RU"/>
          <w14:ligatures w14:val="none"/>
        </w:rPr>
        <w:t>1 .Администрация</w:t>
      </w:r>
      <w:proofErr w:type="gramEnd"/>
      <w:r w:rsidRPr="008679D7">
        <w:rPr>
          <w:rFonts w:ascii="Times New Roman" w:eastAsia="Times New Roman" w:hAnsi="Times New Roman" w:cs="Times New Roman"/>
          <w:color w:val="000000"/>
          <w:kern w:val="0"/>
          <w:sz w:val="24"/>
          <w:szCs w:val="24"/>
          <w:lang w:eastAsia="ru-RU"/>
          <w14:ligatures w14:val="none"/>
        </w:rPr>
        <w:t> Пятковского сельсовета, Пятковский сельский Совет депутатов наделяются правами юридического лица и являются муниципальными казенными учреждениями</w:t>
      </w:r>
    </w:p>
    <w:p w14:paraId="3D17C67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(п.1 в ред. Решения Пятковского сельского Совета депутатов </w:t>
      </w:r>
      <w:hyperlink r:id="rId94"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54261E5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55660E1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 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14:paraId="4738AF6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64ADCAB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7A46FFE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11. Межмуниципальное сотрудничество сельсовета</w:t>
      </w:r>
    </w:p>
    <w:p w14:paraId="10D46C4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11 в ред. решения Пятковского сельского Совета депутатов </w:t>
      </w:r>
      <w:hyperlink r:id="rId95"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404AC98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021B21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14:paraId="77BA97E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(п.1 в ред. Решения Пятковского сельского Совета депутатов </w:t>
      </w:r>
      <w:hyperlink r:id="rId96"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4C61D6C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14:paraId="6078642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Указанные межмуниципальные объединения не могут наделяться полномочиями органов местного самоуправления.</w:t>
      </w:r>
    </w:p>
    <w:p w14:paraId="05A8302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
    <w:p w14:paraId="204BE9D0"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2. ТЕРРИТОРИАЛЬНАЯ ОСНОВА МЕСТНОГО САМОУПРАВЛЕНИЯ СЕЛЬСОВЕТА</w:t>
      </w:r>
    </w:p>
    <w:p w14:paraId="1B55996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84E7D90" w14:textId="3332B2FE"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12. Территория и границы Пятковского сельсовета</w:t>
      </w:r>
    </w:p>
    <w:p w14:paraId="2633E99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Местное самоуправление осуществляется на всей территории сельсовета в пределах границ, установленных Законом Красноярского края от 18 февраля 2005 года №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3094E50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(п. 1 в ред. Решения Пятковского сельского Совета депутатов </w:t>
      </w:r>
      <w:hyperlink r:id="rId97"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5B23069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 состав территории сельсовета входят земли населенных пунктов: с. Пятково, д. Порог, д. Бобровка, а также иные земли в границах сельсовета, независимо от форм собственности и целевого назначения.</w:t>
      </w:r>
    </w:p>
    <w:p w14:paraId="69C0F93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98" w:tgtFrame="_self" w:history="1">
        <w:r w:rsidRPr="008679D7">
          <w:rPr>
            <w:rFonts w:ascii="Times New Roman" w:eastAsia="Times New Roman" w:hAnsi="Times New Roman" w:cs="Times New Roman"/>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w:t>
      </w:r>
    </w:p>
    <w:p w14:paraId="2B269B5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w:t>
      </w:r>
      <w:proofErr w:type="gramStart"/>
      <w:r w:rsidRPr="008679D7">
        <w:rPr>
          <w:rFonts w:ascii="Times New Roman" w:eastAsia="Times New Roman" w:hAnsi="Times New Roman" w:cs="Times New Roman"/>
          <w:color w:val="000000"/>
          <w:kern w:val="0"/>
          <w:sz w:val="24"/>
          <w:szCs w:val="24"/>
          <w:lang w:eastAsia="ru-RU"/>
          <w14:ligatures w14:val="none"/>
        </w:rPr>
        <w:t>В случаях</w:t>
      </w:r>
      <w:proofErr w:type="gramEnd"/>
      <w:r w:rsidRPr="008679D7">
        <w:rPr>
          <w:rFonts w:ascii="Times New Roman" w:eastAsia="Times New Roman" w:hAnsi="Times New Roman" w:cs="Times New Roman"/>
          <w:color w:val="000000"/>
          <w:kern w:val="0"/>
          <w:sz w:val="24"/>
          <w:szCs w:val="24"/>
          <w:lang w:eastAsia="ru-RU"/>
          <w14:ligatures w14:val="none"/>
        </w:rPr>
        <w:t> предусмотренных Федеральным законом изменение границ сельсовета не допускается без учета мнения населения.</w:t>
      </w:r>
    </w:p>
    <w:p w14:paraId="0321131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99"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r w:rsidRPr="008679D7">
        <w:rPr>
          <w:rFonts w:ascii="Times New Roman" w:eastAsia="Times New Roman" w:hAnsi="Times New Roman" w:cs="Times New Roman"/>
          <w:color w:val="000000"/>
          <w:kern w:val="0"/>
          <w:sz w:val="24"/>
          <w:szCs w:val="24"/>
          <w:lang w:eastAsia="ru-RU"/>
          <w14:ligatures w14:val="none"/>
        </w:rPr>
        <w:t>).</w:t>
      </w:r>
    </w:p>
    <w:p w14:paraId="26E6610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Порядок и условия использования земель, находящихся в границах сельсовета, устанавливаются Пятковским сельским Советом в соответствии с земельным, градостроительным и экологическим законодательством.</w:t>
      </w:r>
    </w:p>
    <w:p w14:paraId="6F2607B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101E53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13. Генеральный план сельсовета</w:t>
      </w:r>
    </w:p>
    <w:p w14:paraId="60C37F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71112C7" w14:textId="3B098EDE"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(исключена Решением Пятковского сельского Совета депутатов </w:t>
      </w:r>
      <w:hyperlink r:id="rId100"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p>
    <w:p w14:paraId="750A334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35E4CF1"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3. ГЛАВА СЕЛЬСОВЕТА</w:t>
      </w:r>
    </w:p>
    <w:p w14:paraId="525CF28F" w14:textId="2E154C4C"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(наименование Гл. 3 в ред. Решения Пятковского сельского Совета депутатов </w:t>
      </w:r>
      <w:hyperlink r:id="rId101"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r w:rsidRPr="008679D7">
        <w:rPr>
          <w:rFonts w:ascii="Times New Roman" w:eastAsia="Times New Roman" w:hAnsi="Times New Roman" w:cs="Times New Roman"/>
          <w:color w:val="000000"/>
          <w:kern w:val="0"/>
          <w:sz w:val="24"/>
          <w:szCs w:val="24"/>
          <w:lang w:eastAsia="ru-RU"/>
          <w14:ligatures w14:val="none"/>
        </w:rPr>
        <w:t>).</w:t>
      </w:r>
    </w:p>
    <w:p w14:paraId="52D2369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14. Глава сельсовета</w:t>
      </w:r>
    </w:p>
    <w:p w14:paraId="6584DBC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14 в ред. Решения Пятковского сельского Совета депутатов </w:t>
      </w:r>
      <w:hyperlink r:id="rId102"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34F03F7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FC0118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066D123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Глава сельсовета осуществляет свои полномочия на постоянной основе.</w:t>
      </w:r>
    </w:p>
    <w:p w14:paraId="21611F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14:paraId="25F2EEB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73BD3DF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Глава сельсовета избирается представительным органом сельсовета из числа кандидатов, представленных конкурсной комиссией по результатам конкурса, и возглавляет местную администрацию.</w:t>
      </w:r>
    </w:p>
    <w:p w14:paraId="3DFE47B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10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5F128A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14:paraId="6548F7F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5 в ред. Решения Пятковского сельского Совета депутатов </w:t>
      </w:r>
      <w:hyperlink r:id="rId104"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3B5E780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322EA91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6 в ред. Решения Пятковского сельского Совета депутатов </w:t>
      </w:r>
      <w:hyperlink r:id="rId105"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4318977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Глава сельсовета должен соблюдать ограничения, запреты, исполнять обязанности, которые установлены </w:t>
      </w:r>
      <w:hyperlink r:id="rId106"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25.12.2008 № 273-ФЗ</w:t>
        </w:r>
      </w:hyperlink>
      <w:r w:rsidRPr="008679D7">
        <w:rPr>
          <w:rFonts w:ascii="Times New Roman" w:eastAsia="Times New Roman" w:hAnsi="Times New Roman" w:cs="Times New Roman"/>
          <w:color w:val="000000"/>
          <w:kern w:val="0"/>
          <w:sz w:val="24"/>
          <w:szCs w:val="24"/>
          <w:lang w:eastAsia="ru-RU"/>
          <w14:ligatures w14:val="none"/>
        </w:rPr>
        <w:t> «О противодействии коррупции», </w:t>
      </w:r>
      <w:hyperlink r:id="rId107"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3 декабря 2012 года № 230-ФЗ</w:t>
        </w:r>
      </w:hyperlink>
      <w:r w:rsidRPr="008679D7">
        <w:rPr>
          <w:rFonts w:ascii="Times New Roman" w:eastAsia="Times New Roman" w:hAnsi="Times New Roman" w:cs="Times New Roman"/>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w:t>
      </w:r>
      <w:hyperlink r:id="rId108"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7 мая 2013 года № 79-</w:t>
        </w:r>
        <w:r w:rsidRPr="008679D7">
          <w:rPr>
            <w:rFonts w:ascii="Times New Roman" w:eastAsia="Times New Roman" w:hAnsi="Times New Roman" w:cs="Times New Roman"/>
            <w:color w:val="0000FF"/>
            <w:kern w:val="0"/>
            <w:sz w:val="24"/>
            <w:szCs w:val="24"/>
            <w:lang w:eastAsia="ru-RU"/>
            <w14:ligatures w14:val="none"/>
          </w:rPr>
          <w:lastRenderedPageBreak/>
          <w:t>ФЗ</w:t>
        </w:r>
      </w:hyperlink>
      <w:r w:rsidRPr="008679D7">
        <w:rPr>
          <w:rFonts w:ascii="Times New Roman" w:eastAsia="Times New Roman" w:hAnsi="Times New Roman" w:cs="Times New Roman"/>
          <w:color w:val="000000"/>
          <w:kern w:val="0"/>
          <w:sz w:val="24"/>
          <w:szCs w:val="24"/>
          <w:lang w:eastAsia="ru-RU"/>
          <w14:ligatures w14:val="none"/>
        </w:rPr>
        <w:t> «О запрете отдельным категориям лиц открывать и иметь счета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17783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B78C72D" w14:textId="27E5E16B"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15. Срок полномочий Главы сельсовета</w:t>
      </w:r>
    </w:p>
    <w:p w14:paraId="537DDB1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Срок полномочий Главы сельсовета - 5лет.</w:t>
      </w:r>
    </w:p>
    <w:p w14:paraId="1E4B139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Полномочия Главы сельсовета начинаются со дня вступления его в должность.</w:t>
      </w:r>
    </w:p>
    <w:p w14:paraId="0CB563EC" w14:textId="22CAEB79"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 3 исключен Решением Пятковского сельского Совета депутатов </w:t>
      </w:r>
      <w:hyperlink r:id="rId109"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5C71F3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Полномочия Главы сельсовета прекращаются в день вступления в должность вновь избранного Главы сельсовета.</w:t>
      </w:r>
    </w:p>
    <w:p w14:paraId="6305499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CE4D9B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16. Досрочное прекращение полномочий Главы сельсовета</w:t>
      </w:r>
    </w:p>
    <w:p w14:paraId="5280C2E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(нумерация ст. 16 в ред. Решения Пятковского сельского Совета депутатов </w:t>
      </w:r>
      <w:hyperlink r:id="rId110"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30C2031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DFC734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Полномочия Главы сельсовета прекращаются досрочно в случаях:</w:t>
      </w:r>
    </w:p>
    <w:p w14:paraId="78DF24E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смерти;</w:t>
      </w:r>
    </w:p>
    <w:p w14:paraId="2398E33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отставка по собственному желанию;</w:t>
      </w:r>
    </w:p>
    <w:p w14:paraId="3B52126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отрешения от должности в соответствии со статьей 74 </w:t>
      </w:r>
      <w:hyperlink r:id="rId111"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 131-ФЗ</w:t>
        </w:r>
      </w:hyperlink>
      <w:r w:rsidRPr="008679D7">
        <w:rPr>
          <w:rFonts w:ascii="Times New Roman" w:eastAsia="Times New Roman" w:hAnsi="Times New Roman" w:cs="Times New Roman"/>
          <w:color w:val="000000"/>
          <w:kern w:val="0"/>
          <w:sz w:val="24"/>
          <w:szCs w:val="24"/>
          <w:lang w:eastAsia="ru-RU"/>
          <w14:ligatures w14:val="none"/>
        </w:rPr>
        <w:t>;</w:t>
      </w:r>
    </w:p>
    <w:p w14:paraId="56987CD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3 в ред. Решения Пятковского сельского Совета депутатов </w:t>
      </w:r>
      <w:hyperlink r:id="rId112"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32FB11C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признания судом не дееспособным или ограниченно дееспособным;</w:t>
      </w:r>
    </w:p>
    <w:p w14:paraId="64E539C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признания судом безвестно отсутствующим или объявления умершим;</w:t>
      </w:r>
    </w:p>
    <w:p w14:paraId="48E5B21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вступления в отношении него в законную силу обвинительного приговора суда;</w:t>
      </w:r>
    </w:p>
    <w:p w14:paraId="2EEE552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выезда за пределы Российской Федерации на постоянное место жительства;</w:t>
      </w:r>
    </w:p>
    <w:p w14:paraId="0844A9F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39D79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8 в ред. Решения Пятковского сельского Совета депутатов </w:t>
      </w:r>
      <w:hyperlink r:id="rId11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F110B7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9 исключен Решением Пятковского сельского Совета депутатов </w:t>
      </w:r>
      <w:hyperlink r:id="rId11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BF2540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A8EBBC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00C5B6D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преобразования сельсовета, осуществляемого в соответствии с частями 3, 3.1-1, 5, 7.2 статьи 13 </w:t>
      </w:r>
      <w:hyperlink r:id="rId115"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а также в случае упразднения сельсовета;</w:t>
      </w:r>
    </w:p>
    <w:p w14:paraId="3C03A31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(пп.11 в ред. Решения Пятковского сельского Совета депутатов </w:t>
      </w:r>
      <w:hyperlink r:id="rId116"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72941BB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утраты сельсоветом статуса муниципального образования в связи с его объединением с городским округом;</w:t>
      </w:r>
    </w:p>
    <w:p w14:paraId="36F844E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12 внесен Решением Пятковского сельского Совета депутатов </w:t>
      </w:r>
      <w:hyperlink r:id="rId117"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r w:rsidRPr="008679D7">
        <w:rPr>
          <w:rFonts w:ascii="Times New Roman" w:eastAsia="Times New Roman" w:hAnsi="Times New Roman" w:cs="Times New Roman"/>
          <w:color w:val="000000"/>
          <w:kern w:val="0"/>
          <w:sz w:val="24"/>
          <w:szCs w:val="24"/>
          <w:lang w:eastAsia="ru-RU"/>
          <w14:ligatures w14:val="none"/>
        </w:rPr>
        <w:t>).</w:t>
      </w:r>
    </w:p>
    <w:p w14:paraId="6D780A7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31373C9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13 внесен Решением Пятковского сельского Совета депутатов </w:t>
      </w:r>
      <w:hyperlink r:id="rId118"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r w:rsidRPr="008679D7">
        <w:rPr>
          <w:rFonts w:ascii="Times New Roman" w:eastAsia="Times New Roman" w:hAnsi="Times New Roman" w:cs="Times New Roman"/>
          <w:color w:val="000000"/>
          <w:kern w:val="0"/>
          <w:sz w:val="24"/>
          <w:szCs w:val="24"/>
          <w:lang w:eastAsia="ru-RU"/>
          <w14:ligatures w14:val="none"/>
        </w:rPr>
        <w:t>).</w:t>
      </w:r>
    </w:p>
    <w:p w14:paraId="2F1B7AE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14) удаления в отставку в соответствии со ст.74.1 Федерального закона РФ </w:t>
      </w:r>
      <w:hyperlink r:id="rId119" w:tgtFrame="_blank" w:history="1">
        <w:r w:rsidRPr="008679D7">
          <w:rPr>
            <w:rFonts w:ascii="Times New Roman" w:eastAsia="Times New Roman" w:hAnsi="Times New Roman" w:cs="Times New Roman"/>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w:t>
      </w:r>
    </w:p>
    <w:p w14:paraId="4C464C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14 введен решением Пятковского сельского Совета депутатов </w:t>
      </w:r>
      <w:hyperlink r:id="rId120"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3FE2620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14 в ред. Решения Пятковского сельского Совета депутатов </w:t>
      </w:r>
      <w:hyperlink r:id="rId121"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6AD7858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15) исключен Решением Пятковского сельского Совета депутатов </w:t>
      </w:r>
      <w:hyperlink r:id="rId122"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692B585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Полномочия Главы сельсовета прекращаются досрочно в случае несоблюдения им ограничений, установленных Федеральным законом </w:t>
      </w:r>
      <w:hyperlink r:id="rId123"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3EE93E5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1.1 введен Решением Пятковского сельского Совета депутатов </w:t>
      </w:r>
      <w:hyperlink r:id="rId124"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1509CB6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8679D7">
          <w:rPr>
            <w:rFonts w:ascii="Times New Roman" w:eastAsia="Times New Roman" w:hAnsi="Times New Roman" w:cs="Times New Roman"/>
            <w:color w:val="0000FF"/>
            <w:kern w:val="0"/>
            <w:sz w:val="24"/>
            <w:szCs w:val="24"/>
            <w:lang w:eastAsia="ru-RU"/>
            <w14:ligatures w14:val="none"/>
          </w:rPr>
          <w:t>от 25.12.2008 № 273-ФЗ</w:t>
        </w:r>
      </w:hyperlink>
      <w:r w:rsidRPr="008679D7">
        <w:rPr>
          <w:rFonts w:ascii="Times New Roman" w:eastAsia="Times New Roman" w:hAnsi="Times New Roman" w:cs="Times New Roman"/>
          <w:color w:val="000000"/>
          <w:kern w:val="0"/>
          <w:sz w:val="24"/>
          <w:szCs w:val="24"/>
          <w:lang w:eastAsia="ru-RU"/>
          <w14:ligatures w14:val="none"/>
        </w:rPr>
        <w:t> «О противодействии коррупции», Федеральным законом </w:t>
      </w:r>
      <w:hyperlink r:id="rId126" w:tgtFrame="_blank" w:history="1">
        <w:r w:rsidRPr="008679D7">
          <w:rPr>
            <w:rFonts w:ascii="Times New Roman" w:eastAsia="Times New Roman" w:hAnsi="Times New Roman" w:cs="Times New Roman"/>
            <w:color w:val="0000FF"/>
            <w:kern w:val="0"/>
            <w:sz w:val="24"/>
            <w:szCs w:val="24"/>
            <w:lang w:eastAsia="ru-RU"/>
            <w14:ligatures w14:val="none"/>
          </w:rPr>
          <w:t>от 3 декабря 2012 года N 230-ФЗ</w:t>
        </w:r>
      </w:hyperlink>
      <w:r w:rsidRPr="008679D7">
        <w:rPr>
          <w:rFonts w:ascii="Times New Roman" w:eastAsia="Times New Roman" w:hAnsi="Times New Roman" w:cs="Times New Roman"/>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Федеральным законом </w:t>
      </w:r>
      <w:hyperlink r:id="rId127" w:tgtFrame="_blank" w:history="1">
        <w:r w:rsidRPr="008679D7">
          <w:rPr>
            <w:rFonts w:ascii="Times New Roman" w:eastAsia="Times New Roman" w:hAnsi="Times New Roman" w:cs="Times New Roman"/>
            <w:color w:val="0000FF"/>
            <w:kern w:val="0"/>
            <w:sz w:val="24"/>
            <w:szCs w:val="24"/>
            <w:lang w:eastAsia="ru-RU"/>
            <w14:ligatures w14:val="none"/>
          </w:rPr>
          <w:t>от 7 мая 2013 года N 79-ФЗ</w:t>
        </w:r>
      </w:hyperlink>
      <w:r w:rsidRPr="008679D7">
        <w:rPr>
          <w:rFonts w:ascii="Times New Roman" w:eastAsia="Times New Roman" w:hAnsi="Times New Roman" w:cs="Times New Roman"/>
          <w:color w:val="000000"/>
          <w:kern w:val="0"/>
          <w:sz w:val="24"/>
          <w:szCs w:val="24"/>
          <w:lang w:eastAsia="ru-RU"/>
          <w14:ligatures w14:val="none"/>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8"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33CC030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1.2 введен решением Пятковского сельского Совета депутатов </w:t>
      </w:r>
      <w:hyperlink r:id="rId129"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 в редакции </w:t>
      </w:r>
      <w:hyperlink r:id="rId130"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349E207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3150D3D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131"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4DBD20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Прекращение полномочий Главы сельсовета в случаях, предусмотренных подпунктами 7,8 фиксируется решением сельского Совета депутатов.</w:t>
      </w:r>
    </w:p>
    <w:p w14:paraId="0015E24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 4 исключен Решением Пятковского сельского Совета депутатов </w:t>
      </w:r>
      <w:hyperlink r:id="rId132"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295FE4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w:t>
      </w:r>
      <w:proofErr w:type="gramStart"/>
      <w:r w:rsidRPr="008679D7">
        <w:rPr>
          <w:rFonts w:ascii="Times New Roman" w:eastAsia="Times New Roman" w:hAnsi="Times New Roman" w:cs="Times New Roman"/>
          <w:color w:val="000000"/>
          <w:kern w:val="0"/>
          <w:sz w:val="24"/>
          <w:szCs w:val="24"/>
          <w:lang w:eastAsia="ru-RU"/>
          <w14:ligatures w14:val="none"/>
        </w:rPr>
        <w:t>с даты</w:t>
      </w:r>
      <w:proofErr w:type="gramEnd"/>
      <w:r w:rsidRPr="008679D7">
        <w:rPr>
          <w:rFonts w:ascii="Times New Roman" w:eastAsia="Times New Roman" w:hAnsi="Times New Roman" w:cs="Times New Roman"/>
          <w:color w:val="000000"/>
          <w:kern w:val="0"/>
          <w:sz w:val="24"/>
          <w:szCs w:val="24"/>
          <w:lang w:eastAsia="ru-RU"/>
          <w14:ligatures w14:val="none"/>
        </w:rPr>
        <w:t>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2F47DC4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w:t>
      </w:r>
      <w:r w:rsidRPr="008679D7">
        <w:rPr>
          <w:rFonts w:ascii="Times New Roman" w:eastAsia="Times New Roman" w:hAnsi="Times New Roman" w:cs="Times New Roman"/>
          <w:color w:val="000000"/>
          <w:kern w:val="0"/>
          <w:sz w:val="24"/>
          <w:szCs w:val="24"/>
          <w:lang w:eastAsia="ru-RU"/>
          <w14:ligatures w14:val="none"/>
        </w:rPr>
        <w:lastRenderedPageBreak/>
        <w:t>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72D98C8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14:paraId="0F7D73CD" w14:textId="5D482E82" w:rsidR="00925DCC"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6 внесен Решением Пятковского сельского Совета депутатов </w:t>
      </w:r>
      <w:hyperlink r:id="rId133"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p>
    <w:p w14:paraId="1CB51559" w14:textId="77777777" w:rsidR="008679D7" w:rsidRPr="008679D7" w:rsidRDefault="008679D7"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AD0354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17. Полномочия Главы сельсовета</w:t>
      </w:r>
    </w:p>
    <w:p w14:paraId="009881F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(нумерация статьи 17 в ред. Решения Пятковского сельского Совета депутатов </w:t>
      </w:r>
      <w:hyperlink r:id="rId134"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75BDC74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C92C8A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Глава сельсовета:</w:t>
      </w:r>
    </w:p>
    <w:p w14:paraId="7627CC2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6FCF3A0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7BF1D3D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представляет на утверждение сельского Совета депутатов структуру местной администрации;</w:t>
      </w:r>
    </w:p>
    <w:p w14:paraId="0757D87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организует и контролирует выполнение решений, принятых жителями на местном референдуме, а также решений сельского Совета депутатов;</w:t>
      </w:r>
    </w:p>
    <w:p w14:paraId="5017F11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135" w:tgtFrame="_self" w:history="1">
        <w:r w:rsidRPr="008679D7">
          <w:rPr>
            <w:rFonts w:ascii="Times New Roman" w:eastAsia="Times New Roman" w:hAnsi="Times New Roman" w:cs="Times New Roman"/>
            <w:color w:val="0000FF"/>
            <w:kern w:val="0"/>
            <w:sz w:val="24"/>
            <w:szCs w:val="24"/>
            <w:lang w:eastAsia="ru-RU"/>
            <w14:ligatures w14:val="none"/>
          </w:rPr>
          <w:t>от 06.06.2008 № 13</w:t>
        </w:r>
      </w:hyperlink>
      <w:r w:rsidRPr="008679D7">
        <w:rPr>
          <w:rFonts w:ascii="Times New Roman" w:eastAsia="Times New Roman" w:hAnsi="Times New Roman" w:cs="Times New Roman"/>
          <w:color w:val="000000"/>
          <w:kern w:val="0"/>
          <w:sz w:val="24"/>
          <w:szCs w:val="24"/>
          <w:lang w:eastAsia="ru-RU"/>
          <w14:ligatures w14:val="none"/>
        </w:rPr>
        <w:t>).</w:t>
      </w:r>
    </w:p>
    <w:p w14:paraId="418A0C5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представляет сельскому Совету депутатов ежегодные отчеты о результатах своей деятельности, о результатах деятельности администрации сельсовета, в том числе о решении вопросов поставленных сельским Советом депутатов;</w:t>
      </w:r>
    </w:p>
    <w:p w14:paraId="6807B2B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5 в ред. решения Пятковского сельского Совета депутатов </w:t>
      </w:r>
      <w:hyperlink r:id="rId136"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 </w:t>
      </w:r>
      <w:hyperlink r:id="rId137"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A607C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14:paraId="32A6B8B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исключен Решением Пятковского сельского Совета депутатов </w:t>
      </w:r>
      <w:hyperlink r:id="rId13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41092C0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17EB09C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8 в ред. Решения Пятковского сельского Совета депутатов </w:t>
      </w:r>
      <w:hyperlink r:id="rId139"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2EE3974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6C2E384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подписывает и обнародует в порядке, установленном настоящим Уставом, нормативные правовые акты сельского Совета депутатов, издает в пределах своих полномочий правовые акты;</w:t>
      </w:r>
    </w:p>
    <w:p w14:paraId="443302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10 ред. Решения Пятковского сельского Совета депутатов </w:t>
      </w:r>
      <w:hyperlink r:id="rId140"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73E712F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организует работу должностных лиц местной администрации;</w:t>
      </w:r>
    </w:p>
    <w:p w14:paraId="02CEBA4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осуществляет от имени администрации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4FCC68F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13) заключает от имени сельсовета договоры и соглашения;</w:t>
      </w:r>
    </w:p>
    <w:p w14:paraId="6FE4AB2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14) организует взаимодействие администрации сельсовета с муниципальными учреждениями и муниципальными предприятиями;</w:t>
      </w:r>
    </w:p>
    <w:p w14:paraId="3286973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15)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15 исключен Решением Пятковского сельского Совета депутатов </w:t>
      </w:r>
      <w:hyperlink r:id="rId141"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7064CF1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16) вправе созывать внеочередные заседания сельского Совета депутатов;</w:t>
      </w:r>
    </w:p>
    <w:p w14:paraId="666A37B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13E954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17 в ред. решения Пятковского сельского Совета депутатов </w:t>
      </w:r>
      <w:hyperlink r:id="rId142"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7959DD9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9F2FAD6" w14:textId="3B00E6B1"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18. Исполнение полномочий Главы сельсовета</w:t>
      </w:r>
    </w:p>
    <w:p w14:paraId="698DB377" w14:textId="77777777" w:rsidR="00925DCC" w:rsidRPr="008679D7" w:rsidRDefault="00925DCC" w:rsidP="00925DCC">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Пятковского сельсовета.</w:t>
      </w:r>
    </w:p>
    <w:p w14:paraId="7C2AC04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143"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144"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0F1E90A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xml:space="preserve">2. В случае временного отсутствия Главы сельсовета (отпуск, болезнь, командировка) его полномочия исполняет специалист </w:t>
      </w:r>
      <w:proofErr w:type="gramStart"/>
      <w:r w:rsidRPr="008679D7">
        <w:rPr>
          <w:rFonts w:ascii="Times New Roman" w:eastAsia="Times New Roman" w:hAnsi="Times New Roman" w:cs="Times New Roman"/>
          <w:color w:val="000000"/>
          <w:kern w:val="0"/>
          <w:sz w:val="24"/>
          <w:szCs w:val="24"/>
          <w:lang w:eastAsia="ru-RU"/>
          <w14:ligatures w14:val="none"/>
        </w:rPr>
        <w:t>Администрации  Пятковского</w:t>
      </w:r>
      <w:proofErr w:type="gramEnd"/>
      <w:r w:rsidRPr="008679D7">
        <w:rPr>
          <w:rFonts w:ascii="Times New Roman" w:eastAsia="Times New Roman" w:hAnsi="Times New Roman" w:cs="Times New Roman"/>
          <w:color w:val="000000"/>
          <w:kern w:val="0"/>
          <w:sz w:val="24"/>
          <w:szCs w:val="24"/>
          <w:lang w:eastAsia="ru-RU"/>
          <w14:ligatures w14:val="none"/>
        </w:rPr>
        <w:t xml:space="preserve"> сельсовета, а в случае его отсутствия – иное должностное лицо, определенное Советом депутатов.</w:t>
      </w:r>
    </w:p>
    <w:p w14:paraId="229F0C4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145"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4AA7354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 3 исключен Решением Пятковского сельского Совета депутатов </w:t>
      </w:r>
      <w:hyperlink r:id="rId146"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BB36F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F8F33BF" w14:textId="69E8D850"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19. Консультативные и совещательные органы при Главе сельсовета</w:t>
      </w:r>
    </w:p>
    <w:p w14:paraId="13C10E5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704EEA6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E844FD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20. Правовые акты Главы сельсовета</w:t>
      </w:r>
    </w:p>
    <w:p w14:paraId="54F872E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20 в ред. Решения Пятковского сельского Совета депутатов </w:t>
      </w:r>
      <w:hyperlink r:id="rId147"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5A5DDD4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5DFF4F0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148"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 </w:t>
      </w:r>
      <w:hyperlink r:id="rId149"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6869B2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50" w:tgtFrame="_blank" w:history="1">
        <w:r w:rsidRPr="008679D7">
          <w:rPr>
            <w:rFonts w:ascii="Times New Roman" w:eastAsia="Times New Roman" w:hAnsi="Times New Roman" w:cs="Times New Roman"/>
            <w:color w:val="0000FF"/>
            <w:kern w:val="0"/>
            <w:sz w:val="24"/>
            <w:szCs w:val="24"/>
            <w:lang w:eastAsia="ru-RU"/>
            <w14:ligatures w14:val="none"/>
          </w:rPr>
          <w:t>от 06.10.2003 года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другими федеральными законами.</w:t>
      </w:r>
    </w:p>
    <w:p w14:paraId="14FAED1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З.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14:paraId="7965DDC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679D7">
        <w:rPr>
          <w:rFonts w:ascii="Times New Roman" w:eastAsia="Times New Roman" w:hAnsi="Times New Roman" w:cs="Times New Roman"/>
          <w:color w:val="000000"/>
          <w:kern w:val="0"/>
          <w:sz w:val="24"/>
          <w:szCs w:val="24"/>
          <w:lang w:eastAsia="ru-RU"/>
          <w14:ligatures w14:val="none"/>
        </w:rPr>
        <w:t>)..</w:t>
      </w:r>
      <w:proofErr w:type="gramEnd"/>
    </w:p>
    <w:p w14:paraId="53FACA8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(п.4 в ред. Решения Пятковского сельского Совета депутатов </w:t>
      </w:r>
      <w:hyperlink r:id="rId151"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 </w:t>
      </w:r>
      <w:hyperlink r:id="rId152"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57387AC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Федерации(уполномоченным органом государственной власти Красноярского края).</w:t>
      </w:r>
    </w:p>
    <w:p w14:paraId="2CCB070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3DA40A3"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4. СЕЛЬСКИЙ СОВЕТ ДЕПУТАТОВ</w:t>
      </w:r>
    </w:p>
    <w:p w14:paraId="66EE688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851935D" w14:textId="60198257"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21. Состав и сроки полномочий сельского Совета депутатов</w:t>
      </w:r>
    </w:p>
    <w:p w14:paraId="6C8F4C5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Сельский Совет депутатов - представительный орган местного самоуправления.</w:t>
      </w:r>
    </w:p>
    <w:p w14:paraId="5070CC0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Совет состоит из 7 депутатов, избираемых на муниципальных выборах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124FC5F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153"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 </w:t>
      </w:r>
      <w:hyperlink r:id="rId154"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196B638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Сельский Совет избирается сроком на 5 лет.</w:t>
      </w:r>
    </w:p>
    <w:p w14:paraId="47D561F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(п.3 в ред. Решения Пятковского сельского Совета депутатов </w:t>
      </w:r>
      <w:hyperlink r:id="rId155"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601B541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Сельский совет может осуществлять свои полномочия в случае избрания не менее двух третей от установленной численности депутатов.</w:t>
      </w:r>
    </w:p>
    <w:p w14:paraId="13759B4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156"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21D37B2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Организационное, материально-техническое, правовое обеспечение деятельности сельского Совета осуществляется местной администрацией.</w:t>
      </w:r>
    </w:p>
    <w:p w14:paraId="4927E75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(п. 6 исключен Решением Пятковского сельского Совета депутатов </w:t>
      </w:r>
      <w:hyperlink r:id="rId157"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1AE22D6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049E758" w14:textId="12F6278E"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22. Председатель сельского Совета депутатов</w:t>
      </w:r>
    </w:p>
    <w:p w14:paraId="5E3D101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Работу сельского Совета депутатов поселения организует его председатель.</w:t>
      </w:r>
    </w:p>
    <w:p w14:paraId="679ECBD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Председатель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сельского Совета депутатов.</w:t>
      </w:r>
    </w:p>
    <w:p w14:paraId="520006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158"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 </w:t>
      </w:r>
      <w:hyperlink r:id="rId159"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6052F5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Председатель Совета депутатов:</w:t>
      </w:r>
    </w:p>
    <w:p w14:paraId="6FF5FF3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4B4C95F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14:paraId="54219BA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2 в ред. Решения Пятковского сельского Совета депутатов </w:t>
      </w:r>
      <w:hyperlink r:id="rId160"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85DA36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3) исключен Решением Пятковского сельского Совета депутатов </w:t>
      </w:r>
      <w:hyperlink r:id="rId161"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2B5337D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2.1) созывает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14:paraId="3291B8C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2.1 введен Решением Пятковского сельского Совета депутатов </w:t>
      </w:r>
      <w:hyperlink r:id="rId162"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 в редакции </w:t>
      </w:r>
      <w:hyperlink r:id="rId16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1B6B62D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осуществляет руководство подготовкой сессий сельского Совета;</w:t>
      </w:r>
    </w:p>
    <w:p w14:paraId="01BADDA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ведет сессии сельского Совета в соответствии с правилами, установленными Регламентом сельского Совета;</w:t>
      </w:r>
    </w:p>
    <w:p w14:paraId="78D6B89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подписывает протоколы сессий сельского Совета депутатов;</w:t>
      </w:r>
    </w:p>
    <w:p w14:paraId="60757AE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оказывает содействие депутатам сельского Совета в осуществлении ими своих полномочий;</w:t>
      </w:r>
    </w:p>
    <w:p w14:paraId="15F8403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открывает и закрывает расчетные и текущие счета сельского Совета в банках;</w:t>
      </w:r>
    </w:p>
    <w:p w14:paraId="6FC3569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8 в ред. Решения Пятковского сельского Совета депутатов </w:t>
      </w:r>
      <w:hyperlink r:id="rId16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3DDC0F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от имени сельского Совета подписывает исковые заявления, заявления, жалобы, направляемые в суд или арбитражный суд;</w:t>
      </w:r>
    </w:p>
    <w:p w14:paraId="5D3F882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14:paraId="69585A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Исключен Решением Пятковского сельского Совета депутатов </w:t>
      </w:r>
      <w:hyperlink r:id="rId165"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7D93C74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2D04106" w14:textId="38238C36"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23. Депутаты сельского Совета</w:t>
      </w:r>
    </w:p>
    <w:p w14:paraId="5A5B454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7A7D237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(п.1 в ред. Решения Пятковского сельского Совета депутатов </w:t>
      </w:r>
      <w:hyperlink r:id="rId166"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2DC727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Депутат сельского Совета депутатов осуществляет свои полномочия на непостоянной основе.</w:t>
      </w:r>
    </w:p>
    <w:p w14:paraId="4C41A46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Депутат сельского Совета депутатов поддерживает связь с избирателями, информирует их о своей деятельности, ведет прием граждан.</w:t>
      </w:r>
    </w:p>
    <w:p w14:paraId="0D4D92D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Полномочия депутата Совета начинаются со дня его избрания и прекращаются со дня начала работы Совета депутатов сельсовета нового созыва. Выборы депутатов сельского Совета депутатов осуществляются на основе мажоритарной избирательной системы относительного большинства по одному многомандатному избирательному округу.</w:t>
      </w:r>
    </w:p>
    <w:p w14:paraId="7405E54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167"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13A3CC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Исключен Решением Пятковского сельского Совета депутатов </w:t>
      </w:r>
      <w:hyperlink r:id="rId16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523A393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Депутат должен соблюдать ограничения, запреты, исполнять обязанности, которые установлены </w:t>
      </w:r>
      <w:hyperlink r:id="rId169"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25 декабря 2008 года № 273-ФЗ</w:t>
        </w:r>
      </w:hyperlink>
      <w:r w:rsidRPr="008679D7">
        <w:rPr>
          <w:rFonts w:ascii="Times New Roman" w:eastAsia="Times New Roman" w:hAnsi="Times New Roman" w:cs="Times New Roman"/>
          <w:color w:val="000000"/>
          <w:kern w:val="0"/>
          <w:sz w:val="24"/>
          <w:szCs w:val="24"/>
          <w:lang w:eastAsia="ru-RU"/>
          <w14:ligatures w14:val="none"/>
        </w:rPr>
        <w:t> «О противодействии коррупции» и другими федеральными законами.</w:t>
      </w:r>
    </w:p>
    <w:p w14:paraId="1EB0EEA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(п.6 в ред. Решения Пятковского сельского Совета депутатов </w:t>
      </w:r>
      <w:hyperlink r:id="rId170"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04C0856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4DE36280" w14:textId="51522F5E"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7 введен Решением Пятковского сельского Совета депутатов </w:t>
      </w:r>
      <w:hyperlink r:id="rId171"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5AB7E1D2" w14:textId="0D055AB0"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24. Сессия сельского Совета</w:t>
      </w:r>
    </w:p>
    <w:p w14:paraId="5B5F1E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Организационно - правовой формой работы сельского Совета депутатов является сессия.</w:t>
      </w:r>
    </w:p>
    <w:p w14:paraId="6B2CFBA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Сессия может состоять из одного или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14:paraId="37BE3DE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Решений Пятковского сельского Совета депутатов </w:t>
      </w:r>
      <w:hyperlink r:id="rId172"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173"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185AC9C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14:paraId="6DFB838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Совета в случае его отсутствия либо досрочного прекращения полномочий.</w:t>
      </w:r>
    </w:p>
    <w:p w14:paraId="64F0A5C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174"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7F14D33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14:paraId="5CF855A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Сельский Совет созывается на свои очередные сессии не реже 1 раза в 3 месяца.</w:t>
      </w:r>
    </w:p>
    <w:p w14:paraId="3DFAABA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Внеочередные сессии созывает председатель сельского Совета по своей инициативе, по требованию Главы сельсовета, а также по требованию не менее одной трети от установленной численности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14:paraId="54970FA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6 в ред. Решения Пятковского сельского Совета депутатов </w:t>
      </w:r>
      <w:hyperlink r:id="rId175"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176"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4240ADD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На внеочередной сессии рассматриваются только те вопросы, для которых она созывается.</w:t>
      </w:r>
    </w:p>
    <w:p w14:paraId="465B17E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Сообщение о месте и времени проведения сессий сельского Совета доводится до депутатов не позднее, чем за 7 дней до ее открытия.</w:t>
      </w:r>
    </w:p>
    <w:p w14:paraId="2FB1F01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36860D7" w14:textId="15BB1CB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25. Регламент сельского Совета</w:t>
      </w:r>
    </w:p>
    <w:p w14:paraId="4657ED8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Детально вопросы организации работы сельского Совета определяются его Регламентом, принимаемым голосами не менее 2/3 депутатов от установленной численности депутатов.</w:t>
      </w:r>
    </w:p>
    <w:p w14:paraId="36400A3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25 в ред. Решения Пятковского сельского Совета депутатов </w:t>
      </w:r>
      <w:hyperlink r:id="rId177"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51D4C65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0A7907F" w14:textId="0DCCE1C5"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26. Расходы на обеспечение деятельности сельского Совета</w:t>
      </w:r>
    </w:p>
    <w:p w14:paraId="475F3E9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Расходы на обеспечение деятельности сельского Совета предусматриваются в бюджете сельсовета отдельной строкой.</w:t>
      </w:r>
    </w:p>
    <w:p w14:paraId="2BEFFFC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D37278D" w14:textId="36C8FF2B"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27. Компетенция сельского Совета депутатов</w:t>
      </w:r>
    </w:p>
    <w:p w14:paraId="37F507C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К компетенции сельского Совета депутатов относится:</w:t>
      </w:r>
    </w:p>
    <w:p w14:paraId="4E38B9B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принятие Устава сельсовета, внесение в Устав сельсовета изменений и дополнений;</w:t>
      </w:r>
    </w:p>
    <w:p w14:paraId="713A239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утверждение бюджета сельсовета и отчета о его исполнении;</w:t>
      </w:r>
    </w:p>
    <w:p w14:paraId="5E74E7F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утверждение стратегии социально-экономического развития сельсовета;</w:t>
      </w:r>
    </w:p>
    <w:p w14:paraId="45F4F0B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3 в ред. Решения Пятковского сельского Совета депутатов </w:t>
      </w:r>
      <w:hyperlink r:id="rId178"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60C25B9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3.1) утверждение правил благоустройства территории сельсовета;</w:t>
      </w:r>
    </w:p>
    <w:p w14:paraId="1B41816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3.1 введен Решением Пятковского сельского Совета депутатов </w:t>
      </w:r>
      <w:hyperlink r:id="rId179"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3B0E57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введение, изменение и отмена местных налогов и сборов в соответствии с законодательством Российской Федерации о налогах и сборах;</w:t>
      </w:r>
    </w:p>
    <w:p w14:paraId="304A8E2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4 в ред. Решения Пятковского сельского Совета депутатов </w:t>
      </w:r>
      <w:hyperlink r:id="rId180"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373CBA6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определение порядка управления и распоряжения имуществом, находящимся в муниципальной собственности;</w:t>
      </w:r>
    </w:p>
    <w:p w14:paraId="2FC8A0E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w:t>
      </w:r>
      <w:proofErr w:type="gramStart"/>
      <w:r w:rsidRPr="008679D7">
        <w:rPr>
          <w:rFonts w:ascii="Times New Roman" w:eastAsia="Times New Roman" w:hAnsi="Times New Roman" w:cs="Times New Roman"/>
          <w:color w:val="000000"/>
          <w:kern w:val="0"/>
          <w:sz w:val="24"/>
          <w:szCs w:val="24"/>
          <w:lang w:eastAsia="ru-RU"/>
          <w14:ligatures w14:val="none"/>
        </w:rPr>
        <w:t>работ ,</w:t>
      </w:r>
      <w:proofErr w:type="gramEnd"/>
      <w:r w:rsidRPr="008679D7">
        <w:rPr>
          <w:rFonts w:ascii="Times New Roman" w:eastAsia="Times New Roman" w:hAnsi="Times New Roman" w:cs="Times New Roman"/>
          <w:color w:val="000000"/>
          <w:kern w:val="0"/>
          <w:sz w:val="24"/>
          <w:szCs w:val="24"/>
          <w:lang w:eastAsia="ru-RU"/>
          <w14:ligatures w14:val="none"/>
        </w:rPr>
        <w:t> за исключением случаев, предусмотренных федеральными законами;</w:t>
      </w:r>
    </w:p>
    <w:p w14:paraId="3ED22F7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3-6 в ред. Решения Пятковского сельского Совета депутатов </w:t>
      </w:r>
      <w:hyperlink r:id="rId181"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2074994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принятие общеобязательных правил по вопросам местного значения, отнесенным к ведению сельсовета законодательством и настоящим Уставом;</w:t>
      </w:r>
    </w:p>
    <w:p w14:paraId="34288AC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определение порядка участия муниципального образования в организациях межмуниципального сотрудничества;</w:t>
      </w:r>
    </w:p>
    <w:p w14:paraId="12612CF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8 в ред. Решения Пятковского сельского Совета депутатов </w:t>
      </w:r>
      <w:hyperlink r:id="rId182"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3507DC4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осуществление законодательной инициативы в Законодательном Собрании края;</w:t>
      </w:r>
    </w:p>
    <w:p w14:paraId="099B292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официальное толкование Устава сельсовета;</w:t>
      </w:r>
    </w:p>
    <w:p w14:paraId="208672F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0F5579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11 в ред. Решения Пятковского сельского Совета депутатов </w:t>
      </w:r>
      <w:hyperlink r:id="rId183"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3F2EA20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назначение местного референдума;</w:t>
      </w:r>
    </w:p>
    <w:p w14:paraId="7B0B0D1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13) принятие решения об удалении главы муниципального образования в отставку.</w:t>
      </w:r>
    </w:p>
    <w:p w14:paraId="7202BCD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13 введен решением Пятковского сельского Совета депутатов </w:t>
      </w:r>
      <w:hyperlink r:id="rId184"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6E13840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14) осуществление иных полномочий, возложенных на него законодательством и настоящим Уставом.</w:t>
      </w:r>
    </w:p>
    <w:p w14:paraId="7DBC1CF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15)  определение порядка материально-технического и организационного обеспечения деятельности органов местного самоуправления.</w:t>
      </w:r>
    </w:p>
    <w:p w14:paraId="34AFFA4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15 введен Решением Пятковского сельского Совета депутатов </w:t>
      </w:r>
      <w:hyperlink r:id="rId185"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5E2192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48F158A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редакции Решения Пятковского сельского Совета депутатов </w:t>
      </w:r>
      <w:hyperlink r:id="rId186"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w:t>
      </w:r>
    </w:p>
    <w:p w14:paraId="6DE3FBF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Сельский Совет депутатов заслушивает ежегодные отчеты Главы сельсовета о результатах его деятельности, деятельности администрации сельсовета, в том числе о решении </w:t>
      </w:r>
      <w:proofErr w:type="gramStart"/>
      <w:r w:rsidRPr="008679D7">
        <w:rPr>
          <w:rFonts w:ascii="Times New Roman" w:eastAsia="Times New Roman" w:hAnsi="Times New Roman" w:cs="Times New Roman"/>
          <w:color w:val="000000"/>
          <w:kern w:val="0"/>
          <w:sz w:val="24"/>
          <w:szCs w:val="24"/>
          <w:lang w:eastAsia="ru-RU"/>
          <w14:ligatures w14:val="none"/>
        </w:rPr>
        <w:t>вопросов ,</w:t>
      </w:r>
      <w:proofErr w:type="gramEnd"/>
      <w:r w:rsidRPr="008679D7">
        <w:rPr>
          <w:rFonts w:ascii="Times New Roman" w:eastAsia="Times New Roman" w:hAnsi="Times New Roman" w:cs="Times New Roman"/>
          <w:color w:val="000000"/>
          <w:kern w:val="0"/>
          <w:sz w:val="24"/>
          <w:szCs w:val="24"/>
          <w:lang w:eastAsia="ru-RU"/>
          <w14:ligatures w14:val="none"/>
        </w:rPr>
        <w:t> поставленных сельским Советом депутатов.</w:t>
      </w:r>
    </w:p>
    <w:p w14:paraId="5E468DD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введен решением Пятковского сельского Совета депутатов </w:t>
      </w:r>
      <w:hyperlink r:id="rId187"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 в редакции </w:t>
      </w:r>
      <w:hyperlink r:id="rId188"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53BB8F9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4EBF839" w14:textId="734B251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28. Контрольная деятельность сельского Совета</w:t>
      </w:r>
    </w:p>
    <w:p w14:paraId="7B9E876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0BBDA5C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Глава сельсовета и должностные лица сельсовета обязаны по требованию сельского Совета представить ему документы, справки, информацию о своей деятельности.</w:t>
      </w:r>
    </w:p>
    <w:p w14:paraId="058DAD0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189"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733579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14:paraId="77B4B76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Сельский Совет депутатов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 - распорядительную деятельность администрации сельсовета при осуществлении переданных ей государственных полномочий.</w:t>
      </w:r>
    </w:p>
    <w:p w14:paraId="6AEC484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59C9FB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29. Решения Совета</w:t>
      </w:r>
    </w:p>
    <w:p w14:paraId="64A6CDB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(ст.29 в ред. Решения Пятковского сельского Совета депутатов </w:t>
      </w:r>
      <w:hyperlink r:id="rId190"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6E2F012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91"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1C4D2C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Решение Совета принимается открытым или тайным голосованием.</w:t>
      </w:r>
    </w:p>
    <w:p w14:paraId="57BBE43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92"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«Об общих принципах организации местного самоуправления в Российской Федерации».</w:t>
      </w:r>
    </w:p>
    <w:p w14:paraId="5E2F4A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Решения по процедурным вопросам принимаются простым большинством голосов присутствующих депутатов.</w:t>
      </w:r>
    </w:p>
    <w:p w14:paraId="574265E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19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94B56E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14:paraId="4A50F6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194"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1F092F7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Решения Совета, кроме указанных в пунктах 6, 7 настоящей статьи, вступают в силу после подписания, если иное не указано в самом решении.</w:t>
      </w:r>
    </w:p>
    <w:p w14:paraId="3E6E0F7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F53328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55C61BA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7 в ред. Решения Пятковского сельского Совета депутатов </w:t>
      </w:r>
      <w:hyperlink r:id="rId195"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2C20328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6A405DB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C6F2BC7" w14:textId="00244AFD"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30. Досрочное прекращение полномочий сельского Совета депутатов</w:t>
      </w:r>
    </w:p>
    <w:p w14:paraId="0FEF4E3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Полномочия сельского Совета депутатов прекращаются досрочно:</w:t>
      </w:r>
    </w:p>
    <w:p w14:paraId="6A9803B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(нумерация абзаца в ред. Решения Пятковского сельского Совета депутатов </w:t>
      </w:r>
      <w:hyperlink r:id="rId196"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64D39A1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случае роспуска сельского Совета законом Красноярского края по основаниям, предусмотренным Федеральным законом </w:t>
      </w:r>
      <w:hyperlink r:id="rId197" w:tgtFrame="_self" w:history="1">
        <w:r w:rsidRPr="008679D7">
          <w:rPr>
            <w:rFonts w:ascii="Times New Roman" w:eastAsia="Times New Roman" w:hAnsi="Times New Roman" w:cs="Times New Roman"/>
            <w:color w:val="0000FF"/>
            <w:kern w:val="0"/>
            <w:sz w:val="24"/>
            <w:szCs w:val="24"/>
            <w:lang w:eastAsia="ru-RU"/>
            <w14:ligatures w14:val="none"/>
          </w:rPr>
          <w:t>от 06.10.2003 № 131 - 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РФ»;</w:t>
      </w:r>
    </w:p>
    <w:p w14:paraId="24CB1B9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 случае принятия сельским Советом депутатов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сельским Советом своих полномочий;</w:t>
      </w:r>
    </w:p>
    <w:p w14:paraId="1EEDD19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2 в ред. Решения Пятковского сельского Совета депутатов </w:t>
      </w:r>
      <w:hyperlink r:id="rId19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248E32A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14:paraId="7E39C4E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преобразования сельсовета, осуществляемого в соответствии с частями 3, 3.1-1, 5, 7.2 статьи 13 </w:t>
      </w:r>
      <w:hyperlink r:id="rId199"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а также в случае упразднения сельсовета;</w:t>
      </w:r>
    </w:p>
    <w:p w14:paraId="0943870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(пп.4 в ред. Решения Пятковского сельского Совета депутатов </w:t>
      </w:r>
      <w:hyperlink r:id="rId200"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7EA0829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в случае утраты сельсоветом статуса муниципального образования в связи с его объединением с городским округом;</w:t>
      </w:r>
    </w:p>
    <w:p w14:paraId="6EBED3A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5 внесен Решением Пятковского сельского Совета депутатов </w:t>
      </w:r>
      <w:hyperlink r:id="rId201"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29CA0CE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475EAB8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6 внесен Решением Пятковского сельского Совета депутатов </w:t>
      </w:r>
      <w:hyperlink r:id="rId202"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15E816B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14:paraId="03BB4F4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 случае, предусмотренном подпунктом 2 пункта 1 настоящей статьи полномочия сельского Совета </w:t>
      </w:r>
      <w:proofErr w:type="gramStart"/>
      <w:r w:rsidRPr="008679D7">
        <w:rPr>
          <w:rFonts w:ascii="Times New Roman" w:eastAsia="Times New Roman" w:hAnsi="Times New Roman" w:cs="Times New Roman"/>
          <w:color w:val="000000"/>
          <w:kern w:val="0"/>
          <w:sz w:val="24"/>
          <w:szCs w:val="24"/>
          <w:lang w:eastAsia="ru-RU"/>
          <w14:ligatures w14:val="none"/>
        </w:rPr>
        <w:t>депутатов</w:t>
      </w:r>
      <w:proofErr w:type="gramEnd"/>
      <w:r w:rsidRPr="008679D7">
        <w:rPr>
          <w:rFonts w:ascii="Times New Roman" w:eastAsia="Times New Roman" w:hAnsi="Times New Roman" w:cs="Times New Roman"/>
          <w:color w:val="000000"/>
          <w:kern w:val="0"/>
          <w:sz w:val="24"/>
          <w:szCs w:val="24"/>
          <w:lang w:eastAsia="ru-RU"/>
          <w14:ligatures w14:val="none"/>
        </w:rPr>
        <w:t> досрочно прекращаются с даты, определенной решением Совета о самороспуске.</w:t>
      </w:r>
    </w:p>
    <w:p w14:paraId="43DE365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Досрочное прекращение полномочий сельского Совета влечет досрочное прекращение полномочий его депутатов.</w:t>
      </w:r>
    </w:p>
    <w:p w14:paraId="3ED824C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5. В случае досрочного прекращения полномочий Совета депутатов досрочные выборы в Совет проводятся в сроки, установленные законодательством</w:t>
      </w:r>
    </w:p>
    <w:p w14:paraId="05082A2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5 в ред. Решения Пятковского сельского Совета депутатов </w:t>
      </w:r>
      <w:hyperlink r:id="rId203"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2546130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C54CCD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31. Досрочное прекращение полномочий депутата сельского Совета</w:t>
      </w:r>
    </w:p>
    <w:p w14:paraId="2C43DB2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23C439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Досрочно полномочия депутата прекращаются в случаях:</w:t>
      </w:r>
    </w:p>
    <w:p w14:paraId="1CF99D1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смерти;</w:t>
      </w:r>
    </w:p>
    <w:p w14:paraId="2F0C862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отставки по собственному желанию;</w:t>
      </w:r>
    </w:p>
    <w:p w14:paraId="0E823C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признания судом недееспособным или ограниченно дееспособным;</w:t>
      </w:r>
    </w:p>
    <w:p w14:paraId="355375B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признания судом безвестно отсутствующим или объявления умершим;</w:t>
      </w:r>
    </w:p>
    <w:p w14:paraId="5DD889F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вступления в отношении его в законную силу обвинительного приговора суда;</w:t>
      </w:r>
    </w:p>
    <w:p w14:paraId="573256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выезда за пределы Российской Федерации на постоянное место жительства;</w:t>
      </w:r>
    </w:p>
    <w:p w14:paraId="412C363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281EF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7 в ред. Решения Пятковского сельского Совета депутатов </w:t>
      </w:r>
      <w:hyperlink r:id="rId20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1639AF4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отзыва избирателями;</w:t>
      </w:r>
    </w:p>
    <w:p w14:paraId="3E06B2D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досрочного прекращения полномочий сельского Совета депутатов;</w:t>
      </w:r>
    </w:p>
    <w:p w14:paraId="2208308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призыва на военную службу или направления на заменяющую ее альтернативную гражданскую службу;</w:t>
      </w:r>
    </w:p>
    <w:p w14:paraId="2F3ABB5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10 в ред. Решения Пятковского сельского Совета депутатов </w:t>
      </w:r>
      <w:hyperlink r:id="rId205"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7B3265C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в иных случаях, предусмотренных Федеральным законом </w:t>
      </w:r>
      <w:hyperlink r:id="rId206"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и иными федеральными законами.</w:t>
      </w:r>
    </w:p>
    <w:p w14:paraId="577672D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(пп.11 в ред. Решения Пятковского сельского Совета депутатов </w:t>
      </w:r>
      <w:hyperlink r:id="rId207"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7620276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Исключен Решения Пятковского сельского Совета депутатов </w:t>
      </w:r>
      <w:hyperlink r:id="rId208"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p>
    <w:p w14:paraId="4A95567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Полномочия депутата прекращаются досрочно в случае несоблюдения ограничений, установленных </w:t>
      </w:r>
      <w:hyperlink r:id="rId209"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5E22F3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1.1 в ред. Решения Пятковского сельского Совета депутатов </w:t>
      </w:r>
      <w:hyperlink r:id="rId210"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7DDF125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1" w:tgtFrame="_blank" w:history="1">
        <w:r w:rsidRPr="008679D7">
          <w:rPr>
            <w:rFonts w:ascii="Times New Roman" w:eastAsia="Times New Roman" w:hAnsi="Times New Roman" w:cs="Times New Roman"/>
            <w:color w:val="0000FF"/>
            <w:kern w:val="0"/>
            <w:sz w:val="24"/>
            <w:szCs w:val="24"/>
            <w:lang w:eastAsia="ru-RU"/>
            <w14:ligatures w14:val="none"/>
          </w:rPr>
          <w:t>от 25.12.2008 № 273-ФЗ</w:t>
        </w:r>
      </w:hyperlink>
      <w:r w:rsidRPr="008679D7">
        <w:rPr>
          <w:rFonts w:ascii="Times New Roman" w:eastAsia="Times New Roman" w:hAnsi="Times New Roman" w:cs="Times New Roman"/>
          <w:color w:val="000000"/>
          <w:kern w:val="0"/>
          <w:sz w:val="24"/>
          <w:szCs w:val="24"/>
          <w:lang w:eastAsia="ru-RU"/>
          <w14:ligatures w14:val="none"/>
        </w:rPr>
        <w:t> «О противодействии коррупции», Федеральным законом </w:t>
      </w:r>
      <w:hyperlink r:id="rId212" w:tgtFrame="_blank" w:history="1">
        <w:r w:rsidRPr="008679D7">
          <w:rPr>
            <w:rFonts w:ascii="Times New Roman" w:eastAsia="Times New Roman" w:hAnsi="Times New Roman" w:cs="Times New Roman"/>
            <w:color w:val="0000FF"/>
            <w:kern w:val="0"/>
            <w:sz w:val="24"/>
            <w:szCs w:val="24"/>
            <w:lang w:eastAsia="ru-RU"/>
            <w14:ligatures w14:val="none"/>
          </w:rPr>
          <w:t>от 3 декабря 2012 года N 230-ФЗ</w:t>
        </w:r>
      </w:hyperlink>
      <w:r w:rsidRPr="008679D7">
        <w:rPr>
          <w:rFonts w:ascii="Times New Roman" w:eastAsia="Times New Roman" w:hAnsi="Times New Roman" w:cs="Times New Roman"/>
          <w:color w:val="000000"/>
          <w:kern w:val="0"/>
          <w:sz w:val="24"/>
          <w:szCs w:val="24"/>
          <w:lang w:eastAsia="ru-RU"/>
          <w14:ligatures w14:val="none"/>
        </w:rPr>
        <w:t> «О контроле за соответствием расходов лиц, замещающих государственные должности, и иных лиц их доходам», если иное не предусмотрено </w:t>
      </w:r>
      <w:hyperlink r:id="rId213"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71CFB8D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1.2 введен решением Пятковского сельского Совета депутатов </w:t>
      </w:r>
      <w:hyperlink r:id="rId214"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 в редакции </w:t>
      </w:r>
      <w:hyperlink r:id="rId215"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48F23E0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1043A35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216"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DDDE49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Прекращение полномочий депутата в случаях, предусмотренных подпунктами 6, 7, 10 фиксируется решением сельского Совета депутатов.</w:t>
      </w:r>
    </w:p>
    <w:p w14:paraId="1496961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217"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700812F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14:paraId="00CD8E0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218"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219"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68CEE18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63AF1EA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Заявление депутата о сложении полномочий не может быть отозвано после принятия решения сельским Советом депутатов.</w:t>
      </w:r>
    </w:p>
    <w:p w14:paraId="503903A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6 в ред. Решения Пятковского сельского Совета депутатов </w:t>
      </w:r>
      <w:hyperlink r:id="rId220"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364EF77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0E784E2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7 в ред. Решения Пятковского сельского Совета депутатов </w:t>
      </w:r>
      <w:hyperlink r:id="rId221"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3859D67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6984D5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280A825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8 введен Решением Пятковского сельского Совета депутатов </w:t>
      </w:r>
      <w:hyperlink r:id="rId222"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363658C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(п.8 в ред. Решения Пятковского сельского Совета депутатов </w:t>
      </w:r>
      <w:hyperlink r:id="rId223"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5DF7E39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14:paraId="09E20A6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9 введен Решением Пятковского сельского Совета депутатов </w:t>
      </w:r>
      <w:hyperlink r:id="rId224"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3FB57A91"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5. АДМИНИСТРАЦИЯ СЕЛЬСОВЕТА</w:t>
      </w:r>
    </w:p>
    <w:p w14:paraId="302BD72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39532ED" w14:textId="1C20B3D3"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32. Администрация сельсовета</w:t>
      </w:r>
    </w:p>
    <w:p w14:paraId="1DCFA29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Администрация Пятковского сельсовета Казачинского района Красноярского края (далее также -администрация) является исполнительно-распорядительным органом местного самоуправления.</w:t>
      </w:r>
    </w:p>
    <w:p w14:paraId="419E25D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(п.1 в ред. Решения Пятковского сельского Совета депутатов </w:t>
      </w:r>
      <w:hyperlink r:id="rId225"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 </w:t>
      </w:r>
      <w:hyperlink r:id="rId226"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 </w:t>
      </w:r>
      <w:hyperlink r:id="rId227"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6B1DB96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14:paraId="6E5DEB7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228"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241F590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Администрация подконтрольна и подотчетна сельскому Совету депутатов.</w:t>
      </w:r>
    </w:p>
    <w:p w14:paraId="61A618F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229"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3C18658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Исключен Решением Пятковского сельского Совета депутатов </w:t>
      </w:r>
      <w:hyperlink r:id="rId230"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0EFC469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F2DA29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33. Компетенция администрации сельсовета</w:t>
      </w:r>
    </w:p>
    <w:p w14:paraId="14C3657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718E57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Администрация сельсовета:</w:t>
      </w:r>
    </w:p>
    <w:p w14:paraId="0126FE0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w:t>
      </w:r>
      <w:proofErr w:type="gramStart"/>
      <w:r w:rsidRPr="008679D7">
        <w:rPr>
          <w:rFonts w:ascii="Times New Roman" w:eastAsia="Times New Roman" w:hAnsi="Times New Roman" w:cs="Times New Roman"/>
          <w:color w:val="000000"/>
          <w:kern w:val="0"/>
          <w:sz w:val="24"/>
          <w:szCs w:val="24"/>
          <w:lang w:eastAsia="ru-RU"/>
          <w14:ligatures w14:val="none"/>
        </w:rPr>
        <w:t>1.разрабатывает</w:t>
      </w:r>
      <w:proofErr w:type="gramEnd"/>
      <w:r w:rsidRPr="008679D7">
        <w:rPr>
          <w:rFonts w:ascii="Times New Roman" w:eastAsia="Times New Roman" w:hAnsi="Times New Roman" w:cs="Times New Roman"/>
          <w:color w:val="000000"/>
          <w:kern w:val="0"/>
          <w:sz w:val="24"/>
          <w:szCs w:val="24"/>
          <w:lang w:eastAsia="ru-RU"/>
          <w14:ligatures w14:val="none"/>
        </w:rPr>
        <w:t> и исполняет бюджет сельсовета;</w:t>
      </w:r>
    </w:p>
    <w:p w14:paraId="4FEB8A6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1.2 исключен Решением Пятковского сельского Совета депутатов </w:t>
      </w:r>
      <w:hyperlink r:id="rId231"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1A28D4E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1.3. разрабатывает стратегию социально-экономического развития поселения;</w:t>
      </w:r>
    </w:p>
    <w:p w14:paraId="2B7B83A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 1.3 в ред. Решения Пятковского сельского Совета депутатов </w:t>
      </w:r>
      <w:hyperlink r:id="rId232"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w:t>
      </w:r>
    </w:p>
    <w:p w14:paraId="3C771F5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1.4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1.4 исключен Решением Пятковского сельского Совета депутатов </w:t>
      </w:r>
      <w:hyperlink r:id="rId23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40FA663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1.5 осуществляет функции главного распорядителя бюджетных средств при исполнении бюджета сельсовета;</w:t>
      </w:r>
    </w:p>
    <w:p w14:paraId="612FE70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05BEE75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1.7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1.7 исключен Решением Пятковского сельского Совета депутатов </w:t>
      </w:r>
      <w:hyperlink r:id="rId23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7BDA86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1.8 исключен Решением Пятковского сельского Совета депутатов </w:t>
      </w:r>
      <w:hyperlink r:id="rId235"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11F17E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1.9 от имени сельсовета осуществляет муниципальные заимствования в соответствии с действующим законодательством;</w:t>
      </w:r>
    </w:p>
    <w:p w14:paraId="7899ADE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1.10 обеспечивает деятельность Совета депутатов;</w:t>
      </w:r>
    </w:p>
    <w:p w14:paraId="3AB22CD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1.11.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1.11 исключен Решением Пятковского сельского Совета депутатов </w:t>
      </w:r>
      <w:hyperlink r:id="rId236"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06E585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1.12.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1.12 исключен Решением Пятковского сельского Совета депутатов </w:t>
      </w:r>
      <w:hyperlink r:id="rId237"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43F081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012582E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1.14. (</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1.14 исключен Решением Пятковского сельского Совета депутатов </w:t>
      </w:r>
      <w:hyperlink r:id="rId238"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171C25D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w:t>
      </w:r>
      <w:proofErr w:type="gramStart"/>
      <w:r w:rsidRPr="008679D7">
        <w:rPr>
          <w:rFonts w:ascii="Times New Roman" w:eastAsia="Times New Roman" w:hAnsi="Times New Roman" w:cs="Times New Roman"/>
          <w:color w:val="000000"/>
          <w:kern w:val="0"/>
          <w:sz w:val="24"/>
          <w:szCs w:val="24"/>
          <w:lang w:eastAsia="ru-RU"/>
          <w14:ligatures w14:val="none"/>
        </w:rPr>
        <w:t>15.осуществляет</w:t>
      </w:r>
      <w:proofErr w:type="gramEnd"/>
      <w:r w:rsidRPr="008679D7">
        <w:rPr>
          <w:rFonts w:ascii="Times New Roman" w:eastAsia="Times New Roman" w:hAnsi="Times New Roman" w:cs="Times New Roman"/>
          <w:color w:val="000000"/>
          <w:kern w:val="0"/>
          <w:sz w:val="24"/>
          <w:szCs w:val="24"/>
          <w:lang w:eastAsia="ru-RU"/>
          <w14:ligatures w14:val="none"/>
        </w:rPr>
        <w:t>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2DE3C8D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239"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169C1C5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7DF7CA9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3. Правовые акты по вопросам, указанным в пункте 1 настоящей статьи, принимает Глава сельсовета.</w:t>
      </w:r>
    </w:p>
    <w:p w14:paraId="262520E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96AEAD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33-1. Муниципальный контроль</w:t>
      </w:r>
      <w:bookmarkStart w:id="0" w:name="_Hlk88662796"/>
      <w:bookmarkEnd w:id="0"/>
    </w:p>
    <w:p w14:paraId="15C0468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33.1 в ред. Решения Пятковского сельского Совета депутатов </w:t>
      </w:r>
      <w:hyperlink r:id="rId240"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C5E457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Администрация Пятковского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179AD3D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29BCFBF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r w:rsidRPr="008679D7">
        <w:rPr>
          <w:rFonts w:ascii="Times New Roman" w:eastAsia="Times New Roman" w:hAnsi="Times New Roman" w:cs="Times New Roman"/>
          <w:i/>
          <w:iCs/>
          <w:color w:val="000000"/>
          <w:kern w:val="0"/>
          <w:sz w:val="24"/>
          <w:szCs w:val="24"/>
          <w:lang w:eastAsia="ru-RU"/>
          <w14:ligatures w14:val="none"/>
        </w:rPr>
        <w:t>.</w:t>
      </w:r>
    </w:p>
    <w:p w14:paraId="521B73B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В соответствии с частью 9 статьи 1 </w:t>
      </w:r>
      <w:hyperlink r:id="rId241" w:tgtFrame="_blank" w:history="1">
        <w:r w:rsidRPr="008679D7">
          <w:rPr>
            <w:rFonts w:ascii="Times New Roman" w:eastAsia="Times New Roman" w:hAnsi="Times New Roman" w:cs="Times New Roman"/>
            <w:color w:val="0000FF"/>
            <w:kern w:val="0"/>
            <w:sz w:val="24"/>
            <w:szCs w:val="24"/>
            <w:u w:val="single"/>
            <w:lang w:eastAsia="ru-RU"/>
            <w14:ligatures w14:val="none"/>
          </w:rPr>
          <w:t>Федерального закона от 31.07.2020 № 248</w:t>
        </w:r>
      </w:hyperlink>
      <w:r w:rsidRPr="008679D7">
        <w:rPr>
          <w:rFonts w:ascii="Times New Roman" w:eastAsia="Times New Roman" w:hAnsi="Times New Roman" w:cs="Times New Roman"/>
          <w:color w:val="000000"/>
          <w:kern w:val="0"/>
          <w:sz w:val="24"/>
          <w:szCs w:val="24"/>
          <w:lang w:eastAsia="ru-RU"/>
          <w14:ligatures w14:val="none"/>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02343CA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906C8F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34. Расходы на содержание администрации</w:t>
      </w:r>
    </w:p>
    <w:p w14:paraId="0457F1A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34 в ред. Решения Пятковского сельского Совета депутатов </w:t>
      </w:r>
      <w:hyperlink r:id="rId242"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3CDEDA0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C5E2AA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Смета расходов на содержание администрации включается в бюджет сельсовета отдельной строкой.</w:t>
      </w:r>
    </w:p>
    <w:p w14:paraId="539673A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DDE94BF"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6EFD322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(название в ред. Решения Пятковского сельского Совета депутатов </w:t>
      </w:r>
      <w:hyperlink r:id="rId243"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02793EE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06E39C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35. Местный референдум</w:t>
      </w:r>
    </w:p>
    <w:p w14:paraId="5C860937" w14:textId="551C5D55"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35 в ред. Решения Пятковского сельского Совета депутатов </w:t>
      </w:r>
      <w:hyperlink r:id="rId244"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1D1C6CB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целях решения непосредственно населением вопросов местного значения проводится местный референдум.</w:t>
      </w:r>
    </w:p>
    <w:p w14:paraId="66848A7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Местный референдум проводится на всей территории поселения.</w:t>
      </w:r>
    </w:p>
    <w:p w14:paraId="05BFED9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Решение о назначении местного референдума принимается Советом депутатов:</w:t>
      </w:r>
    </w:p>
    <w:p w14:paraId="2F0A79D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3FF131F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Инициативную группу вправе образовать гражданин или группа граждан Российской Федерации, имеющие право на участие в референдуме;</w:t>
      </w:r>
    </w:p>
    <w:p w14:paraId="2316395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w:t>
      </w:r>
      <w:r w:rsidRPr="008679D7">
        <w:rPr>
          <w:rFonts w:ascii="Times New Roman" w:eastAsia="Times New Roman" w:hAnsi="Times New Roman" w:cs="Times New Roman"/>
          <w:color w:val="000000"/>
          <w:kern w:val="0"/>
          <w:sz w:val="24"/>
          <w:szCs w:val="24"/>
          <w:lang w:eastAsia="ru-RU"/>
          <w14:ligatures w14:val="none"/>
        </w:rPr>
        <w:lastRenderedPageBreak/>
        <w:t>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26A3182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59E142B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Период сбора подписей участников референдума в поддержку инициативы проведения местного референдума - 20 дней.</w:t>
      </w:r>
    </w:p>
    <w:p w14:paraId="31C93E1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105F1F5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14:paraId="2C422E8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0200271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5AE9929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 персональном составе органов местного самоуправления;</w:t>
      </w:r>
    </w:p>
    <w:p w14:paraId="4DA8E1B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2E8829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о принятии или об изменении бюджета поселения, исполнении и изменении финансовых обязательств поселения;</w:t>
      </w:r>
    </w:p>
    <w:p w14:paraId="0CE7F6B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о принятии чрезвычайных и срочных мер по обеспечению здоровья и безопасности населения.</w:t>
      </w:r>
    </w:p>
    <w:p w14:paraId="39F1767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7F5BA4B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79CA5A9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3014A1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4385017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Итоги голосования и принятое на местном референдуме решение подлежат обязательному опубликованию (обнародованию).</w:t>
      </w:r>
    </w:p>
    <w:p w14:paraId="6097192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1FAC2FC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2BB2AE6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14:paraId="00D8901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12. Назначение и проведение местного референдума осуществляется в соответствии с законодательством.</w:t>
      </w:r>
    </w:p>
    <w:p w14:paraId="0F1C75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1B64C2A" w14:textId="6700737A"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36. Собрания, конференции граждан на территории сельсовета</w:t>
      </w:r>
    </w:p>
    <w:p w14:paraId="69949BD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052C0E0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245"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6230AD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Собрание (конференция) граждан проводится по инициативе населения, сельского Совета депутатов, Главы сельсовета.</w:t>
      </w:r>
    </w:p>
    <w:p w14:paraId="0963D45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55D4E4B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(абзац 2 введен Решением Пятковского сельского Совета депутатов </w:t>
      </w:r>
      <w:hyperlink r:id="rId246"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35730A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Собрание (конференция) граждан назначается сельским Советом депутатов:</w:t>
      </w:r>
    </w:p>
    <w:p w14:paraId="22F226E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по собственной инициативе;</w:t>
      </w:r>
    </w:p>
    <w:p w14:paraId="3ECC04A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по инициативе 3 % населения соответствующей территории, подтвержденной подписями в подписных листах.</w:t>
      </w:r>
    </w:p>
    <w:p w14:paraId="33DC2BA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Собрание (конференция), проводимое по инициативе Главы сельсовета, назначается Главой сельсовета.</w:t>
      </w:r>
    </w:p>
    <w:p w14:paraId="20827D9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49196D0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14:paraId="6F78E84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Итоги собрания (конференции) подлежат официальному опубликованию (обнародованию).</w:t>
      </w:r>
    </w:p>
    <w:p w14:paraId="0C73EF3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Порядок проведения собраний и конференций граждан устанавливается решением сельского Совета депутатов.</w:t>
      </w:r>
    </w:p>
    <w:p w14:paraId="56AD01E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62EA42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37. Муниципальные выборы</w:t>
      </w:r>
    </w:p>
    <w:p w14:paraId="065B5C1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37 в ред. Решения Пятковского сельского Совета депутатов </w:t>
      </w:r>
      <w:hyperlink r:id="rId247"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79E8602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14:paraId="62BD9FC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Решение о назначении муниципальных выборов принимается не ранее чем за 90 дней и не позднее чем за 80 дней до дня голосования.</w:t>
      </w:r>
    </w:p>
    <w:p w14:paraId="1FA810A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абз</w:t>
      </w:r>
      <w:proofErr w:type="spellEnd"/>
      <w:r w:rsidRPr="008679D7">
        <w:rPr>
          <w:rFonts w:ascii="Times New Roman" w:eastAsia="Times New Roman" w:hAnsi="Times New Roman" w:cs="Times New Roman"/>
          <w:color w:val="000000"/>
          <w:kern w:val="0"/>
          <w:sz w:val="24"/>
          <w:szCs w:val="24"/>
          <w:lang w:eastAsia="ru-RU"/>
          <w14:ligatures w14:val="none"/>
        </w:rPr>
        <w:t>. 2 введен Решением Пятковского сельского Совета депутатов </w:t>
      </w:r>
      <w:hyperlink r:id="rId24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D94A63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1AB8B4D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249"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AFE6C6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Итоги муниципальных выборов подлежат официальному опубликованию (обнародованию).</w:t>
      </w:r>
    </w:p>
    <w:p w14:paraId="4D92870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250"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95249C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4E4CF9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38. Правотворческая инициатива</w:t>
      </w:r>
    </w:p>
    <w:p w14:paraId="0B4DACEE" w14:textId="19AEED87"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38 в ред. Решений Пятковского сельского Совета депутатов </w:t>
      </w:r>
      <w:hyperlink r:id="rId251"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252"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3DEFD94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356EBF0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74A3214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31412B7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Для осуществления правотворческой инициативы регистрации инициативной группы не требуется.</w:t>
      </w:r>
    </w:p>
    <w:p w14:paraId="2C2D39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DFF7DE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2D8DF92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38.1 Нормотворческая инициатива прокурора</w:t>
      </w:r>
    </w:p>
    <w:p w14:paraId="3A9D59F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(введена решением Пятковского сельского Совета депутатов </w:t>
      </w:r>
      <w:hyperlink r:id="rId253"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4192178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C9E517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Прокурор района, в ходе осуществления своих полномочий, вправе вносить на рассмотрение Совета депутатов проекты решений о изменении, дополнении, отмене и принятии новых нормативных правовых актов</w:t>
      </w:r>
    </w:p>
    <w:p w14:paraId="00A91D6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2D8B4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39. Обращения граждан в органы местного самоуправления</w:t>
      </w:r>
    </w:p>
    <w:p w14:paraId="7E824D8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39 в ред. Решения Пятковского сельского Совета депутатов </w:t>
      </w:r>
      <w:hyperlink r:id="rId254"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67E5BBD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364FC8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Граждане имеют право на индивидуальные и коллективные обращения в органы местного самоуправления.</w:t>
      </w:r>
    </w:p>
    <w:p w14:paraId="0439A35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Обращения граждан подлежат рассмотрению в порядке и сроки, установленные Федеральным </w:t>
      </w:r>
      <w:hyperlink r:id="rId255" w:history="1">
        <w:r w:rsidRPr="008679D7">
          <w:rPr>
            <w:rFonts w:ascii="Times New Roman" w:eastAsia="Times New Roman" w:hAnsi="Times New Roman" w:cs="Times New Roman"/>
            <w:color w:val="000000"/>
            <w:kern w:val="0"/>
            <w:sz w:val="24"/>
            <w:szCs w:val="24"/>
            <w:u w:val="single"/>
            <w:lang w:eastAsia="ru-RU"/>
            <w14:ligatures w14:val="none"/>
          </w:rPr>
          <w:t>законом</w:t>
        </w:r>
      </w:hyperlink>
      <w:r w:rsidRPr="008679D7">
        <w:rPr>
          <w:rFonts w:ascii="Times New Roman" w:eastAsia="Times New Roman" w:hAnsi="Times New Roman" w:cs="Times New Roman"/>
          <w:color w:val="000000"/>
          <w:kern w:val="0"/>
          <w:sz w:val="24"/>
          <w:szCs w:val="24"/>
          <w:lang w:eastAsia="ru-RU"/>
          <w14:ligatures w14:val="none"/>
        </w:rPr>
        <w:t> от 2 мая 2006 года № 59-ФЗ «О порядке рассмотрения обращений граждан Российской Федерации».</w:t>
      </w:r>
    </w:p>
    <w:p w14:paraId="323AF1B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A58593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A637B5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39.1. Голосование по вопросам изменения границ сельсовета, преобразования сельсовета</w:t>
      </w:r>
    </w:p>
    <w:p w14:paraId="65802CD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 </w:t>
      </w:r>
    </w:p>
    <w:p w14:paraId="0146468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случаях, предусмотренных Федеральным законом </w:t>
      </w:r>
      <w:hyperlink r:id="rId256" w:tgtFrame="_blank" w:history="1">
        <w:r w:rsidRPr="008679D7">
          <w:rPr>
            <w:rFonts w:ascii="Times New Roman" w:eastAsia="Times New Roman" w:hAnsi="Times New Roman" w:cs="Times New Roman"/>
            <w:color w:val="0000FF"/>
            <w:kern w:val="0"/>
            <w:sz w:val="24"/>
            <w:szCs w:val="24"/>
            <w:lang w:eastAsia="ru-RU"/>
            <w14:ligatures w14:val="none"/>
          </w:rPr>
          <w:t>«Об общих принципах организации местного самоуправления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000D330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выдвинутой гражданами Российской Федерации, в количестве не менее 10человек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156BD9B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658CAAC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257"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60800E0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2BA69DE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25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3204505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6A8B77B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259"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37BA9D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60" w:tgtFrame="_blank" w:history="1">
        <w:r w:rsidRPr="008679D7">
          <w:rPr>
            <w:rFonts w:ascii="Times New Roman" w:eastAsia="Times New Roman" w:hAnsi="Times New Roman" w:cs="Times New Roman"/>
            <w:color w:val="0000FF"/>
            <w:kern w:val="0"/>
            <w:sz w:val="24"/>
            <w:szCs w:val="24"/>
            <w:u w:val="single"/>
            <w:lang w:eastAsia="ru-RU"/>
            <w14:ligatures w14:val="none"/>
          </w:rPr>
          <w:t>Федерального закона от 6 октября 2003 года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A2EEC6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261"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53002B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0DE4CB0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D4E576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39.2. Публичные слушания</w:t>
      </w:r>
    </w:p>
    <w:p w14:paraId="76898D08" w14:textId="00065997"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39.2 в редакции Решения Пятковского сельского Совета депутатов </w:t>
      </w:r>
      <w:hyperlink r:id="rId262"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w:t>
      </w:r>
    </w:p>
    <w:p w14:paraId="15F4684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5C51A67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436B026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7B493DC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На публичные слушания должны выноситься:</w:t>
      </w:r>
    </w:p>
    <w:p w14:paraId="43D4EDB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3" w:tgtFrame="_blank" w:history="1">
        <w:r w:rsidRPr="008679D7">
          <w:rPr>
            <w:rFonts w:ascii="Times New Roman" w:eastAsia="Times New Roman" w:hAnsi="Times New Roman" w:cs="Times New Roman"/>
            <w:color w:val="0000FF"/>
            <w:kern w:val="0"/>
            <w:sz w:val="24"/>
            <w:szCs w:val="24"/>
            <w:lang w:eastAsia="ru-RU"/>
            <w14:ligatures w14:val="none"/>
          </w:rPr>
          <w:t>Конституции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5AB146B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проект местного бюджета и отчет о его исполнении;</w:t>
      </w:r>
    </w:p>
    <w:p w14:paraId="5DF20F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проект стратегии социально-экономического развития муниципального образования;</w:t>
      </w:r>
    </w:p>
    <w:p w14:paraId="2A3A3CA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вопросы о преобразовании сельсовета, за исключением случаев, если в соответствии со статьей 13 </w:t>
      </w:r>
      <w:hyperlink r:id="rId264"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от 6 октября 2003 года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7349A5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4 в ред. Решения Пятковского сельского Совета депутатов </w:t>
      </w:r>
      <w:hyperlink r:id="rId265"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581202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66" w:tgtFrame="_blank" w:history="1">
        <w:r w:rsidRPr="008679D7">
          <w:rPr>
            <w:rFonts w:ascii="Times New Roman" w:eastAsia="Times New Roman" w:hAnsi="Times New Roman" w:cs="Times New Roman"/>
            <w:color w:val="0000FF"/>
            <w:kern w:val="0"/>
            <w:sz w:val="24"/>
            <w:szCs w:val="24"/>
            <w:u w:val="single"/>
            <w:lang w:eastAsia="ru-RU"/>
            <w14:ligatures w14:val="none"/>
          </w:rPr>
          <w:t>Федерального закона от 6 октября 2003 года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45E77B0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267"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5C66D43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xml:space="preserve">4. По проектам правил благоустройства территорий, проектам, предусматривающим внесение изменений в утвержденные правила благоустройства </w:t>
      </w:r>
      <w:proofErr w:type="gramStart"/>
      <w:r w:rsidRPr="008679D7">
        <w:rPr>
          <w:rFonts w:ascii="Times New Roman" w:eastAsia="Times New Roman" w:hAnsi="Times New Roman" w:cs="Times New Roman"/>
          <w:color w:val="000000"/>
          <w:kern w:val="0"/>
          <w:sz w:val="24"/>
          <w:szCs w:val="24"/>
          <w:lang w:eastAsia="ru-RU"/>
          <w14:ligatures w14:val="none"/>
        </w:rPr>
        <w:t>территорий</w:t>
      </w:r>
      <w:proofErr w:type="gramEnd"/>
      <w:r w:rsidRPr="008679D7">
        <w:rPr>
          <w:rFonts w:ascii="Times New Roman" w:eastAsia="Times New Roman" w:hAnsi="Times New Roman" w:cs="Times New Roman"/>
          <w:color w:val="000000"/>
          <w:kern w:val="0"/>
          <w:sz w:val="24"/>
          <w:szCs w:val="24"/>
          <w:lang w:eastAsia="ru-RU"/>
          <w14:ligatures w14:val="none"/>
        </w:rPr>
        <w:t xml:space="preserve"> проводятся публичные слушания в соответствии с законодательством о градостроительной деятельности.</w:t>
      </w:r>
    </w:p>
    <w:p w14:paraId="6FE82FA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ред. Решения Пятковского сельского Совета депутатов </w:t>
      </w:r>
      <w:hyperlink r:id="rId268"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979D6B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B89BC4F" w14:textId="50D2F6A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39.3. Опрос граждан</w:t>
      </w:r>
    </w:p>
    <w:p w14:paraId="3E09DDD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1B8F80D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Результаты опроса носят рекомендательный характер.</w:t>
      </w:r>
    </w:p>
    <w:p w14:paraId="6B4E200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Опрос граждан проводится по инициативе:</w:t>
      </w:r>
    </w:p>
    <w:p w14:paraId="2F30872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Совета депутатов или Главы сельсовета - по вопросам местного значения;</w:t>
      </w:r>
    </w:p>
    <w:p w14:paraId="73BE143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(абз. в ред. Решения Пятковского сельского Совета депутатов </w:t>
      </w:r>
      <w:hyperlink r:id="rId269"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5E1AB0D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0FFE65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33E86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(абзац введен Решением Пятковского сельского Совета депутатов </w:t>
      </w:r>
      <w:hyperlink r:id="rId270"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4667809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0BBE3F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дата и сроки проведения опроса;</w:t>
      </w:r>
    </w:p>
    <w:p w14:paraId="1C917FF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формулировка вопроса (вопросов), предлагаемого (предлагаемых) при проведении опроса;</w:t>
      </w:r>
    </w:p>
    <w:p w14:paraId="14E714E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3) методика проведения опроса;</w:t>
      </w:r>
    </w:p>
    <w:p w14:paraId="0018AFA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форма опросного листа;</w:t>
      </w:r>
    </w:p>
    <w:p w14:paraId="4E17E1E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минимальная численность жителей муниципального образования, участвующих в опросе;</w:t>
      </w:r>
    </w:p>
    <w:p w14:paraId="0541356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31AA8E8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271"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772AB04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14:paraId="3BB968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272"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273"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52E95A9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Жители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5D45705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Результаты опроса подлежат обязательному опубликованию (обнародованию) в срок не позднее 10 дней с момента проведения опроса.</w:t>
      </w:r>
    </w:p>
    <w:p w14:paraId="4BF4258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Финансирование мероприятий, связанных с подготовкой и проведением опроса граждан, осуществляется:</w:t>
      </w:r>
    </w:p>
    <w:p w14:paraId="705191E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за счет средств бюджета сельсовета - при проведении опроса по инициативе органов местного самоуправления сельсовета или жителей сельсовета;</w:t>
      </w:r>
    </w:p>
    <w:p w14:paraId="0457122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(абзац 2 в ред. Решения Пятковского сельского Совета депутатов </w:t>
      </w:r>
      <w:hyperlink r:id="rId27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1B61184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за счет средств бюджета Красноярского края - при проведении опроса по инициативе органов государственной власти Красноярского края.</w:t>
      </w:r>
    </w:p>
    <w:p w14:paraId="76EDEE2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Порядок назначения, подготовки и проведения опроса граждан устанавливается решением Совета депутатов.</w:t>
      </w:r>
    </w:p>
    <w:p w14:paraId="20D73AF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(п.8 внесен Решением Пятковского сельского Совета депутатов </w:t>
      </w:r>
      <w:hyperlink r:id="rId275"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7BFF0BD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2765B0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39.4. Староста сельского населенного пункта</w:t>
      </w:r>
    </w:p>
    <w:p w14:paraId="118FC5B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39.4 введена Решением Пятковского сельского Совета депутатов </w:t>
      </w:r>
      <w:hyperlink r:id="rId276"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w:t>
      </w:r>
    </w:p>
    <w:p w14:paraId="539F9AC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D008FD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099C028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Староста назначается Советом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4118D3F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Срок полномочий старосты – 5 лет.</w:t>
      </w:r>
    </w:p>
    <w:p w14:paraId="7087D6E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Полномочия старосты подтверждаются выпиской из решения Совета депутатов по назначению старосты и/или удостоверением.</w:t>
      </w:r>
    </w:p>
    <w:p w14:paraId="264B927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277"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3C3F9EF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Старостой не может быть назначено лицо:</w:t>
      </w:r>
    </w:p>
    <w:p w14:paraId="6FC1AC7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74012E8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признанное судом недееспособным или ограниченно дееспособным;</w:t>
      </w:r>
    </w:p>
    <w:p w14:paraId="6C64171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имеющее непогашенную или неснятую судимость.</w:t>
      </w:r>
    </w:p>
    <w:p w14:paraId="56D7946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278"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2765A17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Староста для решения возложенных на него задач:</w:t>
      </w:r>
    </w:p>
    <w:p w14:paraId="00F02ED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941DB6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E8BBE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229CAF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385BE43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Староста обладает следующими правами:</w:t>
      </w:r>
    </w:p>
    <w:p w14:paraId="384E236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28B1D2E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48F3EA1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выяснять мнение жителей населенного пункта по проектам решений представительного органа путем его обсуждения;</w:t>
      </w:r>
    </w:p>
    <w:p w14:paraId="5069355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6F3076D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4.1) выступать с инициативой о внесении инициативного проекта по вопросам, имеющим приоритетное значение для жителей сельского населенного пункта;</w:t>
      </w:r>
    </w:p>
    <w:p w14:paraId="314CECD4" w14:textId="77777777" w:rsidR="00925DCC" w:rsidRPr="008679D7" w:rsidRDefault="00925DCC" w:rsidP="00925DCC">
      <w:pPr>
        <w:spacing w:after="0" w:line="240" w:lineRule="auto"/>
        <w:ind w:firstLine="708"/>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4.1 введен Решением Пятковского сельского Совета депутатов </w:t>
      </w:r>
      <w:hyperlink r:id="rId279" w:tgtFrame="_blank" w:history="1">
        <w:r w:rsidRPr="008679D7">
          <w:rPr>
            <w:rFonts w:ascii="Times New Roman" w:eastAsia="Times New Roman" w:hAnsi="Times New Roman" w:cs="Times New Roman"/>
            <w:color w:val="0000FF"/>
            <w:kern w:val="0"/>
            <w:sz w:val="24"/>
            <w:szCs w:val="24"/>
            <w:lang w:eastAsia="ru-RU"/>
            <w14:ligatures w14:val="none"/>
          </w:rPr>
          <w:t>от 20.05.2021 № 8-30</w:t>
        </w:r>
      </w:hyperlink>
      <w:r w:rsidRPr="008679D7">
        <w:rPr>
          <w:rFonts w:ascii="Times New Roman" w:eastAsia="Times New Roman" w:hAnsi="Times New Roman" w:cs="Times New Roman"/>
          <w:color w:val="000000"/>
          <w:kern w:val="0"/>
          <w:sz w:val="24"/>
          <w:szCs w:val="24"/>
          <w:lang w:eastAsia="ru-RU"/>
          <w14:ligatures w14:val="none"/>
        </w:rPr>
        <w:t>)</w:t>
      </w:r>
    </w:p>
    <w:p w14:paraId="6F26544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быть принятым в органах или должностными лицами местного самоуправления во внеочередном порядке по вопросам взаимодействия </w:t>
      </w:r>
      <w:proofErr w:type="gramStart"/>
      <w:r w:rsidRPr="008679D7">
        <w:rPr>
          <w:rFonts w:ascii="Times New Roman" w:eastAsia="Times New Roman" w:hAnsi="Times New Roman" w:cs="Times New Roman"/>
          <w:color w:val="000000"/>
          <w:kern w:val="0"/>
          <w:sz w:val="24"/>
          <w:szCs w:val="24"/>
          <w:lang w:eastAsia="ru-RU"/>
          <w14:ligatures w14:val="none"/>
        </w:rPr>
        <w:t>органа местного самоуправления и жителей</w:t>
      </w:r>
      <w:proofErr w:type="gramEnd"/>
      <w:r w:rsidRPr="008679D7">
        <w:rPr>
          <w:rFonts w:ascii="Times New Roman" w:eastAsia="Times New Roman" w:hAnsi="Times New Roman" w:cs="Times New Roman"/>
          <w:color w:val="000000"/>
          <w:kern w:val="0"/>
          <w:sz w:val="24"/>
          <w:szCs w:val="24"/>
          <w:lang w:eastAsia="ru-RU"/>
          <w14:ligatures w14:val="none"/>
        </w:rPr>
        <w:t> населенного пункт.</w:t>
      </w:r>
    </w:p>
    <w:p w14:paraId="2C7B609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О своей работе староста отчитывается не реже 1 раза в год на собрании граждан, проводимом на территории населенного пункта.</w:t>
      </w:r>
    </w:p>
    <w:p w14:paraId="14362B9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0"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 131-ФЗ</w:t>
        </w:r>
      </w:hyperlink>
      <w:r w:rsidRPr="008679D7">
        <w:rPr>
          <w:rFonts w:ascii="Times New Roman" w:eastAsia="Times New Roman" w:hAnsi="Times New Roman" w:cs="Times New Roman"/>
          <w:color w:val="000000"/>
          <w:kern w:val="0"/>
          <w:sz w:val="24"/>
          <w:szCs w:val="24"/>
          <w:lang w:eastAsia="ru-RU"/>
          <w14:ligatures w14:val="none"/>
        </w:rPr>
        <w:t>.</w:t>
      </w:r>
    </w:p>
    <w:p w14:paraId="7D3347C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35563C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39.5. Сход граждан</w:t>
      </w:r>
    </w:p>
    <w:p w14:paraId="6DE286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(ст. 39.5 введена Решением Пятковского сельского Совета депутатов </w:t>
      </w:r>
      <w:hyperlink r:id="rId281"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w:t>
      </w:r>
    </w:p>
    <w:p w14:paraId="264D58A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04EB4D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случаях, предусмотренных </w:t>
      </w:r>
      <w:hyperlink r:id="rId282"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Российской Федерации», сход граждан проводится:</w:t>
      </w:r>
    </w:p>
    <w:p w14:paraId="667C827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1A5A0F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1 в ред. Решения Пятковского сельского Совета депутатов </w:t>
      </w:r>
      <w:hyperlink r:id="rId28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5A1DF40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4A26D25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E60E0E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5A0AA5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2FB40D8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977847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39.6.</w:t>
      </w:r>
      <w:r w:rsidRPr="008679D7">
        <w:rPr>
          <w:rFonts w:ascii="Times New Roman" w:eastAsia="Times New Roman" w:hAnsi="Times New Roman" w:cs="Times New Roman"/>
          <w:b/>
          <w:bCs/>
          <w:i/>
          <w:iCs/>
          <w:color w:val="000000"/>
          <w:kern w:val="0"/>
          <w:sz w:val="24"/>
          <w:szCs w:val="24"/>
          <w:lang w:eastAsia="ru-RU"/>
          <w14:ligatures w14:val="none"/>
        </w:rPr>
        <w:t> </w:t>
      </w:r>
      <w:r w:rsidRPr="008679D7">
        <w:rPr>
          <w:rFonts w:ascii="Times New Roman" w:eastAsia="Times New Roman" w:hAnsi="Times New Roman" w:cs="Times New Roman"/>
          <w:b/>
          <w:bCs/>
          <w:color w:val="000000"/>
          <w:kern w:val="0"/>
          <w:sz w:val="24"/>
          <w:szCs w:val="24"/>
          <w:lang w:eastAsia="ru-RU"/>
          <w14:ligatures w14:val="none"/>
        </w:rPr>
        <w:t>Инициативные проекты</w:t>
      </w:r>
    </w:p>
    <w:p w14:paraId="6921278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39.6 введена Решением Пятковского сельского Совета депутатов </w:t>
      </w:r>
      <w:hyperlink r:id="rId28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7F5B07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677FCA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w:t>
      </w:r>
      <w:bookmarkStart w:id="1" w:name="_Hlk94189853"/>
      <w:r w:rsidRPr="008679D7">
        <w:rPr>
          <w:rFonts w:ascii="Times New Roman" w:eastAsia="Times New Roman" w:hAnsi="Times New Roman" w:cs="Times New Roman"/>
          <w:color w:val="000000"/>
          <w:kern w:val="0"/>
          <w:sz w:val="24"/>
          <w:szCs w:val="24"/>
          <w:lang w:eastAsia="ru-RU"/>
          <w14:ligatures w14:val="none"/>
        </w:rPr>
        <w:t>органы территориального общественного самоуправления, староста сельского населенного пункта </w:t>
      </w:r>
      <w:bookmarkEnd w:id="1"/>
      <w:r w:rsidRPr="008679D7">
        <w:rPr>
          <w:rFonts w:ascii="Times New Roman" w:eastAsia="Times New Roman" w:hAnsi="Times New Roman" w:cs="Times New Roman"/>
          <w:color w:val="000000"/>
          <w:kern w:val="0"/>
          <w:sz w:val="24"/>
          <w:szCs w:val="24"/>
          <w:lang w:eastAsia="ru-RU"/>
          <w14:ligatures w14:val="none"/>
        </w:rPr>
        <w:t>(далее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Pr="008679D7">
        <w:rPr>
          <w:rFonts w:ascii="Times New Roman" w:eastAsia="Times New Roman" w:hAnsi="Times New Roman" w:cs="Times New Roman"/>
          <w:i/>
          <w:iCs/>
          <w:color w:val="000000"/>
          <w:kern w:val="0"/>
          <w:sz w:val="24"/>
          <w:szCs w:val="24"/>
          <w:lang w:eastAsia="ru-RU"/>
          <w14:ligatures w14:val="none"/>
        </w:rPr>
        <w:t>.</w:t>
      </w:r>
    </w:p>
    <w:p w14:paraId="2C80DC9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669B66E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2C82BF2"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7. ТЕРРИТОРИАЛЬНОЕ ОБЩЕСТВЕННОЕ САМОУПРАВЛЕНИЕ В СЕЛЬСОВЕТЕ</w:t>
      </w:r>
    </w:p>
    <w:p w14:paraId="044AD64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60C3DA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40. Система территориального общественного самоуправления</w:t>
      </w:r>
    </w:p>
    <w:p w14:paraId="5EA74A2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2D3888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1828F01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285"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 </w:t>
      </w:r>
      <w:hyperlink r:id="rId286"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758F8EC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14:paraId="1F653BC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287"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9B28F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14:paraId="222B2A9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6D0E48C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 ред. Решения Пятковского сельского Совета депутатов </w:t>
      </w:r>
      <w:hyperlink r:id="rId288"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580C187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63149E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5 в ред. Решения Пятковского сельского Совета депутатов </w:t>
      </w:r>
      <w:hyperlink r:id="rId289"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2904D64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99C2E0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41. Собрания, конференции жителей</w:t>
      </w:r>
    </w:p>
    <w:p w14:paraId="379F18D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(наименование ст. 41 в ред. Решения Пятковского сельского Совета депутатов </w:t>
      </w:r>
      <w:hyperlink r:id="rId290"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6D88B6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0CCBC3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Собрание, конференция граждан, осуществляющих ТОС, созывается и осуществляет свои полномочия в соответствии с уставом ТОС.</w:t>
      </w:r>
    </w:p>
    <w:p w14:paraId="395D3A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291"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4898885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К исключительным полномочиям собрания, конференции граждан, осуществляющих территориальное общественное самоуправление, относятся:</w:t>
      </w:r>
    </w:p>
    <w:p w14:paraId="1EB3A31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2.1. установление структуры органов ТОС;</w:t>
      </w:r>
    </w:p>
    <w:p w14:paraId="6C854EC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2.2. принятие устава ТОС, внесение в него изменений и дополнений;</w:t>
      </w:r>
    </w:p>
    <w:p w14:paraId="512BE77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2.3. избрание органов территориального общественного самоуправления;</w:t>
      </w:r>
    </w:p>
    <w:p w14:paraId="1C5B522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2.4. определение основных направлений деятельности территориального общественного самоуправления;</w:t>
      </w:r>
    </w:p>
    <w:p w14:paraId="766AF25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2.5. утверждение сметы доходов и расходов ТОС и отчета о ее исполнении;</w:t>
      </w:r>
    </w:p>
    <w:p w14:paraId="7FE0B7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2.6. рассмотрение и утверждение отчетов о деятельности органов территориального общественного самоуправления;</w:t>
      </w:r>
    </w:p>
    <w:p w14:paraId="6AFE8B5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2.4-2.6 в ред. Решения Пятковского сельского Совета депутатов </w:t>
      </w:r>
      <w:hyperlink r:id="rId292"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423593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2.7. обсуждение инициативного проекта и принятие решения по вопросу о его одобрении.</w:t>
      </w:r>
    </w:p>
    <w:p w14:paraId="1C59335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2.7 введен Решением Пятковского сельского Совета депутатов </w:t>
      </w:r>
      <w:hyperlink r:id="rId29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512B9B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294"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5A6A7A2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1DD864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6A76518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(п. 3 в ред. Решения Пятковского сельского Совета депутатов </w:t>
      </w:r>
      <w:hyperlink r:id="rId295"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296"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 </w:t>
      </w:r>
      <w:hyperlink r:id="rId297"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58217C4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7AAB04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42. Органы территориального общественного самоуправления и Устав ТОС</w:t>
      </w:r>
    </w:p>
    <w:p w14:paraId="0A38610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42 в ред. Решения Пятковского сельского Совета депутатов </w:t>
      </w:r>
      <w:hyperlink r:id="rId298"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2FEEA12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0A9590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14:paraId="2BC9C8D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299"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 </w:t>
      </w:r>
      <w:hyperlink r:id="rId300"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772AFC2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Органы территориального общественного самоуправления:</w:t>
      </w:r>
    </w:p>
    <w:p w14:paraId="4719584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2.1. представляют интересы населения, проживающего на соответствующей территории;</w:t>
      </w:r>
    </w:p>
    <w:p w14:paraId="325BDD6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2.2. обеспечивают исполнение решений, принятых на собраниях и конференциях граждан;</w:t>
      </w:r>
    </w:p>
    <w:p w14:paraId="0948A05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423B013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CAB7BB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Устав ТОС принимается собранием (конференцией) граждан, осуществляющих территориальное общественное самоуправление.</w:t>
      </w:r>
    </w:p>
    <w:p w14:paraId="09B7082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В уставе территориального общественного самоуправления устанавливаются:</w:t>
      </w:r>
    </w:p>
    <w:p w14:paraId="4DC0C2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4.1. территория, на которой оно осуществляется;</w:t>
      </w:r>
    </w:p>
    <w:p w14:paraId="76E5CB1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4.2. цели, задачи, формы и основные направления деятельности ТОС;</w:t>
      </w:r>
    </w:p>
    <w:p w14:paraId="68ACA7D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4.3. порядок формирования, прекращения полномочий, права и обязанности, срок полномочий органов ТОС;</w:t>
      </w:r>
    </w:p>
    <w:p w14:paraId="42AFBA6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4.4. порядок принятия решений;</w:t>
      </w:r>
    </w:p>
    <w:p w14:paraId="6A8EA5F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4.5. порядок приобретения имущества, а также порядок пользования и распоряжения указанным имуществом и финансовыми средствами;</w:t>
      </w:r>
    </w:p>
    <w:p w14:paraId="7D82809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4.6. порядок прекращения осуществления территориального общественного самоуправления.</w:t>
      </w:r>
    </w:p>
    <w:p w14:paraId="128C557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bookmarkStart w:id="2" w:name="_Hlk88571380"/>
      <w:r w:rsidRPr="008679D7">
        <w:rPr>
          <w:rFonts w:ascii="Times New Roman" w:eastAsia="Times New Roman" w:hAnsi="Times New Roman" w:cs="Times New Roman"/>
          <w:color w:val="000000"/>
          <w:kern w:val="0"/>
          <w:sz w:val="24"/>
          <w:szCs w:val="24"/>
          <w:lang w:eastAsia="ru-RU"/>
          <w14:ligatures w14:val="none"/>
        </w:rPr>
        <w:t>5. Органы ТОС могут выдвигать инициативный проект в качестве инициаторов проекта.</w:t>
      </w:r>
      <w:bookmarkEnd w:id="2"/>
    </w:p>
    <w:p w14:paraId="2CB653E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5 введен Решением Пятковского сельского Совета депутатов </w:t>
      </w:r>
      <w:hyperlink r:id="rId301"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9BC75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E066A6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43. Осуществление территориального общественного самоуправления</w:t>
      </w:r>
    </w:p>
    <w:p w14:paraId="572D044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43 в ред. Решения Пятковского сельского Совета депутатов </w:t>
      </w:r>
      <w:hyperlink r:id="rId302"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7509F23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99EA47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76192E5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F13C521"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lastRenderedPageBreak/>
        <w:t>ГЛАВА 8. ЭКОНОМИЧЕСКАЯ ОСНОВА МЕСТНОГО САМОУПРАВЛЕНИЯ</w:t>
      </w:r>
    </w:p>
    <w:p w14:paraId="747E50D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(название гл. 8 в ред. Решения Пятковского сельского Совета депутатов </w:t>
      </w:r>
      <w:hyperlink r:id="rId303"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w:t>
      </w:r>
    </w:p>
    <w:p w14:paraId="11BDC4F9" w14:textId="5BB14DCE"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44. Экономическая основа местного самоуправления</w:t>
      </w:r>
    </w:p>
    <w:p w14:paraId="383A4B0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2F5D9C8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54A64A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45. Муниципальная собственность поселения</w:t>
      </w:r>
    </w:p>
    <w:p w14:paraId="0203EEF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45 в ред. Решения Пятковского сельского Совета депутатов </w:t>
      </w:r>
      <w:hyperlink r:id="rId304"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305"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6BF3A8E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DA3E66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 собственности поселения может находиться:</w:t>
      </w:r>
    </w:p>
    <w:p w14:paraId="13CB2CF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имущество, предназначенное для решения вопросов местного значения поселения, соответствующее требованиям Федерального закона </w:t>
      </w:r>
      <w:hyperlink r:id="rId306"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74893CC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07"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w:t>
      </w:r>
    </w:p>
    <w:p w14:paraId="4FED5C7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001D1E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0DE17A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имущество, предназначенное для решения вопросов местного значения в соответствии с частями 3 и 4 статьи 14 Федерального закона </w:t>
      </w:r>
      <w:hyperlink r:id="rId308"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9" w:tgtFrame="_blank" w:history="1">
        <w:r w:rsidRPr="008679D7">
          <w:rPr>
            <w:rFonts w:ascii="Times New Roman" w:eastAsia="Times New Roman" w:hAnsi="Times New Roman" w:cs="Times New Roman"/>
            <w:color w:val="0000FF"/>
            <w:kern w:val="0"/>
            <w:sz w:val="24"/>
            <w:szCs w:val="24"/>
            <w:lang w:eastAsia="ru-RU"/>
            <w14:ligatures w14:val="none"/>
          </w:rPr>
          <w:t>от 06.10.2003 № 131-ФЗ</w:t>
        </w:r>
      </w:hyperlink>
      <w:r w:rsidRPr="008679D7">
        <w:rPr>
          <w:rFonts w:ascii="Times New Roman" w:eastAsia="Times New Roman" w:hAnsi="Times New Roman" w:cs="Times New Roman"/>
          <w:color w:val="000000"/>
          <w:kern w:val="0"/>
          <w:sz w:val="24"/>
          <w:szCs w:val="24"/>
          <w:lang w:eastAsia="ru-RU"/>
          <w14:ligatures w14:val="none"/>
        </w:rPr>
        <w:t>.</w:t>
      </w:r>
    </w:p>
    <w:p w14:paraId="233E5D3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14:paraId="2A8B41B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310"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B6462B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52CF06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45.1. Закупки для обеспечения муниципальных нужд</w:t>
      </w:r>
    </w:p>
    <w:p w14:paraId="780EC5E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(ст.45.1 в ред. Решения Пятковского сельского Совета депутатов </w:t>
      </w:r>
      <w:hyperlink r:id="rId311"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69CA204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A443D7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5BE1D234" w14:textId="4FA05D6C"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lastRenderedPageBreak/>
        <w:t>Статья 46. Владение, пользование и распоряжение муниципальным имуществом</w:t>
      </w:r>
    </w:p>
    <w:p w14:paraId="014A01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0F1B6DC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2A4FCDC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Пятковский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14:paraId="52971AA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Функции и полномочия учредителя в отношении муниципальных предприятий и учреждений осуществляет администрация сельсовета.</w:t>
      </w:r>
    </w:p>
    <w:p w14:paraId="09E5A34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w:t>
      </w:r>
    </w:p>
    <w:p w14:paraId="49B615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312"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95E759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Руководители муниципальных предприятий и учреждений направляют отчеты о деятельности данных предприятий в администрацию Пятковского сельсовета, не позднее 30 марта следующего за отчетным годом, квартальный в течении месяца после окончания квартала. 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67D0FAE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5736C88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введен Решением Пятковского сельского Совета депутатов </w:t>
      </w:r>
      <w:hyperlink r:id="rId313"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6BB80E5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F0A8F3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47. Бюджет поселения</w:t>
      </w:r>
    </w:p>
    <w:p w14:paraId="43A5E84B" w14:textId="121F0215"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(статья 47 в ред. Решения Пятковского сельского Совета депутатов </w:t>
      </w:r>
      <w:hyperlink r:id="rId314"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4ECD553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64A31B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762D99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48. Средства самообложения граждан</w:t>
      </w:r>
    </w:p>
    <w:p w14:paraId="0641EC4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48 ред. Решения Пятковского сельского Совета депутатов </w:t>
      </w:r>
      <w:hyperlink r:id="rId315"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2A11BCF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58AA4B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8679D7">
        <w:rPr>
          <w:rFonts w:ascii="Times New Roman" w:eastAsia="Times New Roman" w:hAnsi="Times New Roman" w:cs="Times New Roman"/>
          <w:color w:val="000000"/>
          <w:kern w:val="0"/>
          <w:sz w:val="24"/>
          <w:szCs w:val="24"/>
          <w:lang w:eastAsia="ru-RU"/>
          <w14:ligatures w14:val="none"/>
        </w:rPr>
        <w:lastRenderedPageBreak/>
        <w:t>(либо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32DE1D0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316"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E0B9A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и 4.3 части 1 статьи 25.1 </w:t>
      </w:r>
      <w:hyperlink r:id="rId317"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от 06.10.2003 № 131-ФЗ</w:t>
        </w:r>
      </w:hyperlink>
      <w:r w:rsidRPr="008679D7">
        <w:rPr>
          <w:rFonts w:ascii="Times New Roman" w:eastAsia="Times New Roman" w:hAnsi="Times New Roman" w:cs="Times New Roman"/>
          <w:color w:val="000000"/>
          <w:kern w:val="0"/>
          <w:sz w:val="24"/>
          <w:szCs w:val="24"/>
          <w:lang w:eastAsia="ru-RU"/>
          <w14:ligatures w14:val="none"/>
        </w:rPr>
        <w:t> «Об общих принципах организации местного самоуправления в Российской Федерации», на сходе граждан.</w:t>
      </w:r>
    </w:p>
    <w:p w14:paraId="6E2DA3F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318"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7F763A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18B7483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49. Составление, рассмотрение и утверждение бюджета сельсовета</w:t>
      </w:r>
    </w:p>
    <w:p w14:paraId="4A59A5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C2AD78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Составление проекта бюджета основывается на:</w:t>
      </w:r>
    </w:p>
    <w:p w14:paraId="429A321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080D8C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5A0A03A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прогнозе социально-экономического развития;</w:t>
      </w:r>
    </w:p>
    <w:p w14:paraId="4D3A9C3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бюджетном прогнозе (проекте бюджетного прогноза, проекте изменений бюджетного прогноза) на долгосрочный период;</w:t>
      </w:r>
    </w:p>
    <w:p w14:paraId="5C88E56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государственных (муниципальных) программах (проектах государственных (муниципальных) программ, проектах изменений указанных программ;</w:t>
      </w:r>
    </w:p>
    <w:p w14:paraId="0AD60D1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50C20A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319"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320"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3F0CFE6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Финансовый (бюджетный) год устанавливается в 12 месяцев - с 1 января по 31 декабря.</w:t>
      </w:r>
    </w:p>
    <w:p w14:paraId="70883C4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Проект бюджета на очередной бюджетный год представляется Главой сельсовета не позднее 15 ноября текущего года.</w:t>
      </w:r>
    </w:p>
    <w:p w14:paraId="357E97D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321"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5492DCC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Проект бюджета составляется на основе утвержденной в установленном порядке бюджетной классификации и должен содержать:</w:t>
      </w:r>
    </w:p>
    <w:p w14:paraId="212DA7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общую сумму доходов, с выделением основных доходных источников;</w:t>
      </w:r>
    </w:p>
    <w:p w14:paraId="6F77EDF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14:paraId="66F20BE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дефицит или профицит бюджета, если предлагаемый проект предполагает принятие бюджета с дефицитом или профицитом.</w:t>
      </w:r>
    </w:p>
    <w:p w14:paraId="6EBE921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322" w:tgtFrame="_blank" w:history="1">
        <w:r w:rsidRPr="008679D7">
          <w:rPr>
            <w:rFonts w:ascii="Times New Roman" w:eastAsia="Times New Roman" w:hAnsi="Times New Roman" w:cs="Times New Roman"/>
            <w:color w:val="0000FF"/>
            <w:kern w:val="0"/>
            <w:sz w:val="24"/>
            <w:szCs w:val="24"/>
            <w:lang w:eastAsia="ru-RU"/>
            <w14:ligatures w14:val="none"/>
          </w:rPr>
          <w:t>Бюджетным кодексом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w:t>
      </w:r>
    </w:p>
    <w:p w14:paraId="1FF6CCD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w:t>
      </w:r>
      <w:r w:rsidRPr="008679D7">
        <w:rPr>
          <w:rFonts w:ascii="Times New Roman" w:eastAsia="Times New Roman" w:hAnsi="Times New Roman" w:cs="Times New Roman"/>
          <w:color w:val="000000"/>
          <w:kern w:val="0"/>
          <w:sz w:val="24"/>
          <w:szCs w:val="24"/>
          <w:lang w:eastAsia="ru-RU"/>
          <w14:ligatures w14:val="none"/>
        </w:rPr>
        <w:lastRenderedPageBreak/>
        <w:t>ов муниципальных учреждений с указанием фактических расходов на оплату их труда подлежит официальному опубликованию.</w:t>
      </w:r>
    </w:p>
    <w:p w14:paraId="5A1D9B0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6 в ред. Решений Пятковского сельского Совета депутатов </w:t>
      </w:r>
      <w:hyperlink r:id="rId323"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324"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 </w:t>
      </w:r>
      <w:hyperlink r:id="rId325"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326"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3CD1B24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53B18AB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49.1. Исполнение бюджета поселения</w:t>
      </w:r>
    </w:p>
    <w:p w14:paraId="5D22588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49.1 введена Решением Пятковского сельского Совета депутатов </w:t>
      </w:r>
      <w:hyperlink r:id="rId327"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09AC188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A35BDD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6AC005C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Исполнение бюджета поселения организуется на основе сводной бюджетной росписи и кассового плана.</w:t>
      </w:r>
    </w:p>
    <w:p w14:paraId="63AA204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10A5D34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50. Уточнение бюджета в процессе его исполнения</w:t>
      </w:r>
    </w:p>
    <w:p w14:paraId="44A6680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Исключена Решением Пятковского сельского Совета депутатов </w:t>
      </w:r>
      <w:hyperlink r:id="rId328"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p>
    <w:p w14:paraId="3EF2120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7AACB4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50. Контроль за исполнением бюджета</w:t>
      </w:r>
    </w:p>
    <w:p w14:paraId="1E44F46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(нумерация статьи в ред. Решения Пятковского сельского Совета депутатов </w:t>
      </w:r>
      <w:hyperlink r:id="rId329"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5660E13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DAC037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Контроль за исполнением бюджета осуществляется сельским Советом депутатов.</w:t>
      </w:r>
    </w:p>
    <w:p w14:paraId="2B0DF7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14:paraId="51D4FD3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330"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73041D2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Администрация сельсовета не позднее 1 мая года, следующего за отчетным, представляет Совету депутатов отчет об исполнении бюджета.</w:t>
      </w:r>
    </w:p>
    <w:p w14:paraId="7FDFFF2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331"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 </w:t>
      </w:r>
      <w:hyperlink r:id="rId332" w:tgtFrame="_blank" w:history="1">
        <w:r w:rsidRPr="008679D7">
          <w:rPr>
            <w:rFonts w:ascii="Times New Roman" w:eastAsia="Times New Roman" w:hAnsi="Times New Roman" w:cs="Times New Roman"/>
            <w:color w:val="0000FF"/>
            <w:kern w:val="0"/>
            <w:sz w:val="24"/>
            <w:szCs w:val="24"/>
            <w:lang w:eastAsia="ru-RU"/>
            <w14:ligatures w14:val="none"/>
          </w:rPr>
          <w:t>от 16.05.2013г. № 65</w:t>
        </w:r>
      </w:hyperlink>
      <w:r w:rsidRPr="008679D7">
        <w:rPr>
          <w:rFonts w:ascii="Times New Roman" w:eastAsia="Times New Roman" w:hAnsi="Times New Roman" w:cs="Times New Roman"/>
          <w:color w:val="000000"/>
          <w:kern w:val="0"/>
          <w:sz w:val="24"/>
          <w:szCs w:val="24"/>
          <w:lang w:eastAsia="ru-RU"/>
          <w14:ligatures w14:val="none"/>
        </w:rPr>
        <w:t>)</w:t>
      </w:r>
    </w:p>
    <w:p w14:paraId="4F4CFAE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5742212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bookmarkStart w:id="3" w:name="_Hlk88571841"/>
      <w:r w:rsidRPr="008679D7">
        <w:rPr>
          <w:rFonts w:ascii="Times New Roman" w:eastAsia="Times New Roman" w:hAnsi="Times New Roman" w:cs="Times New Roman"/>
          <w:b/>
          <w:bCs/>
          <w:color w:val="000000"/>
          <w:kern w:val="0"/>
          <w:sz w:val="24"/>
          <w:szCs w:val="24"/>
          <w:lang w:eastAsia="ru-RU"/>
          <w14:ligatures w14:val="none"/>
        </w:rPr>
        <w:t>Статья 50.1. Закупки для обеспечения муниципальных нужд</w:t>
      </w:r>
      <w:bookmarkEnd w:id="3"/>
    </w:p>
    <w:p w14:paraId="1EFE6F3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50.1 введена Решением Пятковского сельского Совета депутатов </w:t>
      </w:r>
      <w:hyperlink r:id="rId333"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21FE7F7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B6C6E7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9D79A1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F3F0E5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50.2. Финансовое и иное обеспечение реализации инициативных проектов</w:t>
      </w:r>
    </w:p>
    <w:p w14:paraId="611508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50.2 введена Решением Пятковского сельского Совета депутатов </w:t>
      </w:r>
      <w:hyperlink r:id="rId33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7EF2FC1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ABD30E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xml:space="preserve">1. Источником финансового обеспечения реализации инициативных проектов, предусмотренных статьей 39.6 настоящего Устава, являются предусмотренные решением о </w:t>
      </w:r>
      <w:r w:rsidRPr="008679D7">
        <w:rPr>
          <w:rFonts w:ascii="Times New Roman" w:eastAsia="Times New Roman" w:hAnsi="Times New Roman" w:cs="Times New Roman"/>
          <w:color w:val="000000"/>
          <w:kern w:val="0"/>
          <w:sz w:val="24"/>
          <w:szCs w:val="24"/>
          <w:lang w:eastAsia="ru-RU"/>
          <w14:ligatures w14:val="none"/>
        </w:rPr>
        <w:lastRenderedPageBreak/>
        <w:t>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570908C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5" w:tgtFrame="_blank" w:history="1">
        <w:r w:rsidRPr="008679D7">
          <w:rPr>
            <w:rFonts w:ascii="Times New Roman" w:eastAsia="Times New Roman" w:hAnsi="Times New Roman" w:cs="Times New Roman"/>
            <w:color w:val="0000FF"/>
            <w:kern w:val="0"/>
            <w:sz w:val="24"/>
            <w:szCs w:val="24"/>
            <w:u w:val="single"/>
            <w:lang w:eastAsia="ru-RU"/>
            <w14:ligatures w14:val="none"/>
          </w:rPr>
          <w:t>Бюджетным кодексом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в местный бюджет в целях реализации конкретных инициативных проектов.</w:t>
      </w:r>
    </w:p>
    <w:p w14:paraId="10A2500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3DE4C39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0C2FF6F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721E7F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5ACC320A"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9. МУНИЦИПАЛЬНАЯ СЛУЖБА</w:t>
      </w:r>
    </w:p>
    <w:p w14:paraId="66A87E8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(название гл. 9 в ред. Решения Пятковского сельского Совета депутатов </w:t>
      </w:r>
      <w:hyperlink r:id="rId336" w:tgtFrame="_blank" w:history="1">
        <w:r w:rsidRPr="008679D7">
          <w:rPr>
            <w:rFonts w:ascii="Times New Roman" w:eastAsia="Times New Roman" w:hAnsi="Times New Roman" w:cs="Times New Roman"/>
            <w:color w:val="0000FF"/>
            <w:kern w:val="0"/>
            <w:sz w:val="24"/>
            <w:szCs w:val="24"/>
            <w:lang w:eastAsia="ru-RU"/>
            <w14:ligatures w14:val="none"/>
          </w:rPr>
          <w:t>от 10.06.2010 № 4</w:t>
        </w:r>
      </w:hyperlink>
      <w:r w:rsidRPr="008679D7">
        <w:rPr>
          <w:rFonts w:ascii="Times New Roman" w:eastAsia="Times New Roman" w:hAnsi="Times New Roman" w:cs="Times New Roman"/>
          <w:color w:val="000000"/>
          <w:kern w:val="0"/>
          <w:sz w:val="24"/>
          <w:szCs w:val="24"/>
          <w:lang w:eastAsia="ru-RU"/>
          <w14:ligatures w14:val="none"/>
        </w:rPr>
        <w:t>)</w:t>
      </w:r>
    </w:p>
    <w:p w14:paraId="690AD32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5F53CF1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51. Понятие и правовая регламентация муниципальной службы</w:t>
      </w:r>
    </w:p>
    <w:p w14:paraId="0AF5CD22" w14:textId="6A75FAF7"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51 в ред. Решения Пятковского сельского Совета депутатов </w:t>
      </w:r>
      <w:hyperlink r:id="rId337"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12CB483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B9DA4D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14:paraId="09CAB86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41114CD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FBEA76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028200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lastRenderedPageBreak/>
        <w:t>Статья 52. Должность муниципальной службы</w:t>
      </w:r>
    </w:p>
    <w:p w14:paraId="2E9BA456" w14:textId="1C29C43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(наименование ст. 53 в ред. Решения Пятковского сельского Совета депутатов </w:t>
      </w:r>
      <w:hyperlink r:id="rId338"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 нумерация статьи в ред. Решения Пятковского сельского Совета депутатов </w:t>
      </w:r>
      <w:hyperlink r:id="rId339"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23FC52B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21FEA17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340"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4084D0F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41" w:tgtFrame="_self" w:history="1">
        <w:r w:rsidRPr="008679D7">
          <w:rPr>
            <w:rFonts w:ascii="Times New Roman" w:eastAsia="Times New Roman" w:hAnsi="Times New Roman" w:cs="Times New Roman"/>
            <w:color w:val="0000FF"/>
            <w:kern w:val="0"/>
            <w:sz w:val="24"/>
            <w:szCs w:val="24"/>
            <w:lang w:eastAsia="ru-RU"/>
            <w14:ligatures w14:val="none"/>
          </w:rPr>
          <w:t>«О реестре должностей муниципальной службы»</w:t>
        </w:r>
      </w:hyperlink>
      <w:r w:rsidRPr="008679D7">
        <w:rPr>
          <w:rFonts w:ascii="Times New Roman" w:eastAsia="Times New Roman" w:hAnsi="Times New Roman" w:cs="Times New Roman"/>
          <w:color w:val="000000"/>
          <w:kern w:val="0"/>
          <w:sz w:val="24"/>
          <w:szCs w:val="24"/>
          <w:lang w:eastAsia="ru-RU"/>
          <w14:ligatures w14:val="none"/>
        </w:rPr>
        <w:t>, а также структурой администрации сельсовета, утвержденной сельским Советом депутатов.</w:t>
      </w:r>
    </w:p>
    <w:p w14:paraId="42511D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342"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3CE475F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238E31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343"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210986B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5812B7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53. Статус муниципального служащего</w:t>
      </w:r>
    </w:p>
    <w:p w14:paraId="1E00F664" w14:textId="42B2DDF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(нумерация статьи в ред. Решения Пятковского сельского Совета депутатов </w:t>
      </w:r>
      <w:hyperlink r:id="rId344"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25F9219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14:paraId="618A475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внесен Решением Пятковского сельского Совета депутатов </w:t>
      </w:r>
      <w:hyperlink r:id="rId345"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10E0ACC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1650262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На муниципальных служащих сельсовета распространяются установленные законом ограничения и запреты, связанные с муниципальной службой.</w:t>
      </w:r>
    </w:p>
    <w:p w14:paraId="1BD48F4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346"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448A040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исключен Решением Пятковского сельского Совета депутатов </w:t>
      </w:r>
      <w:hyperlink r:id="rId347"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7DC8EA2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1FCB3501" w14:textId="62FA4776"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54 в ред. Решения Пятковского сельского Совета депутатов </w:t>
      </w:r>
      <w:hyperlink r:id="rId348"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w:t>
      </w:r>
    </w:p>
    <w:p w14:paraId="51BD3D9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3F13FC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53-1. Комиссия по вопросам муниципальной службы</w:t>
      </w:r>
    </w:p>
    <w:p w14:paraId="392847F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(статья 53-1 исключена Решением Пятковского сельского Совета депутатов </w:t>
      </w:r>
      <w:hyperlink r:id="rId349"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595D17E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36A147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10. Гарантии осуществления полномочий лиц, замещающих муниципальные должности</w:t>
      </w:r>
    </w:p>
    <w:p w14:paraId="779EF6A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(название Гл. 10 в редакции Решения Пятковского сельского Совета депутатов </w:t>
      </w:r>
      <w:hyperlink r:id="rId350" w:tgtFrame="_self" w:history="1">
        <w:r w:rsidRPr="008679D7">
          <w:rPr>
            <w:rFonts w:ascii="Times New Roman" w:eastAsia="Times New Roman" w:hAnsi="Times New Roman" w:cs="Times New Roman"/>
            <w:color w:val="0000FF"/>
            <w:kern w:val="0"/>
            <w:sz w:val="24"/>
            <w:szCs w:val="24"/>
            <w:lang w:eastAsia="ru-RU"/>
            <w14:ligatures w14:val="none"/>
          </w:rPr>
          <w:t>от 27.09.2007 № 12</w:t>
        </w:r>
      </w:hyperlink>
      <w:r w:rsidRPr="008679D7">
        <w:rPr>
          <w:rFonts w:ascii="Times New Roman" w:eastAsia="Times New Roman" w:hAnsi="Times New Roman" w:cs="Times New Roman"/>
          <w:color w:val="000000"/>
          <w:kern w:val="0"/>
          <w:sz w:val="24"/>
          <w:szCs w:val="24"/>
          <w:lang w:eastAsia="ru-RU"/>
          <w14:ligatures w14:val="none"/>
        </w:rPr>
        <w:t>, </w:t>
      </w:r>
      <w:hyperlink r:id="rId351" w:tgtFrame="_blank" w:history="1">
        <w:r w:rsidRPr="008679D7">
          <w:rPr>
            <w:rFonts w:ascii="Times New Roman" w:eastAsia="Times New Roman" w:hAnsi="Times New Roman" w:cs="Times New Roman"/>
            <w:color w:val="0000FF"/>
            <w:kern w:val="0"/>
            <w:sz w:val="24"/>
            <w:szCs w:val="24"/>
            <w:lang w:eastAsia="ru-RU"/>
            <w14:ligatures w14:val="none"/>
          </w:rPr>
          <w:t>от 03.12.2009 № 39</w:t>
        </w:r>
      </w:hyperlink>
      <w:r w:rsidRPr="008679D7">
        <w:rPr>
          <w:rFonts w:ascii="Times New Roman" w:eastAsia="Times New Roman" w:hAnsi="Times New Roman" w:cs="Times New Roman"/>
          <w:color w:val="000000"/>
          <w:kern w:val="0"/>
          <w:sz w:val="24"/>
          <w:szCs w:val="24"/>
          <w:lang w:eastAsia="ru-RU"/>
          <w14:ligatures w14:val="none"/>
        </w:rPr>
        <w:t>)</w:t>
      </w:r>
    </w:p>
    <w:p w14:paraId="28689EE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0A5267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54. Гарантии осуществления полномочий лиц, замещающих муниципальные должности на постоянной основе</w:t>
      </w:r>
    </w:p>
    <w:p w14:paraId="738A1E22" w14:textId="76643581"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(ст. 55 в ред. решения Пятковского сельского Совета депутатов </w:t>
      </w:r>
      <w:hyperlink r:id="rId352"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 </w:t>
      </w:r>
      <w:hyperlink r:id="rId353"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 </w:t>
      </w:r>
      <w:hyperlink r:id="rId354"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14B3051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Настоящим Уставом лицу, замещающему муниципальную должность на постоянной основе, устанавливаются следующие гарантии:</w:t>
      </w:r>
    </w:p>
    <w:p w14:paraId="32D6742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абз</w:t>
      </w:r>
      <w:proofErr w:type="spellEnd"/>
      <w:r w:rsidRPr="008679D7">
        <w:rPr>
          <w:rFonts w:ascii="Times New Roman" w:eastAsia="Times New Roman" w:hAnsi="Times New Roman" w:cs="Times New Roman"/>
          <w:color w:val="000000"/>
          <w:kern w:val="0"/>
          <w:sz w:val="24"/>
          <w:szCs w:val="24"/>
          <w:lang w:eastAsia="ru-RU"/>
          <w14:ligatures w14:val="none"/>
        </w:rPr>
        <w:t>. 1 в ред. Решения Пятковского сельского Совета депутатов </w:t>
      </w:r>
      <w:hyperlink r:id="rId355"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6832FC9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071139C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3AE3142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возмещение расходов, связанных со служебной командировкой, а также с дополнительным профессиональным образованием»;</w:t>
      </w:r>
    </w:p>
    <w:p w14:paraId="3488521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6CC1175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46AA25A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14:paraId="08741E1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(пп.5 в ред. Решения Пятковского сельского Совета депутатов </w:t>
      </w:r>
      <w:hyperlink r:id="rId356"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357"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69B218D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706FBF7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пенсионное обеспечение за выслугу лет в размере и на условиях, установленных настоящим Уставом;</w:t>
      </w:r>
    </w:p>
    <w:p w14:paraId="0A10ACB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3CBDDD5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5AE120A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пп</w:t>
      </w:r>
      <w:proofErr w:type="spellEnd"/>
      <w:r w:rsidRPr="008679D7">
        <w:rPr>
          <w:rFonts w:ascii="Times New Roman" w:eastAsia="Times New Roman" w:hAnsi="Times New Roman" w:cs="Times New Roman"/>
          <w:color w:val="000000"/>
          <w:kern w:val="0"/>
          <w:sz w:val="24"/>
          <w:szCs w:val="24"/>
          <w:lang w:eastAsia="ru-RU"/>
          <w14:ligatures w14:val="none"/>
        </w:rPr>
        <w:t>. 9 введен Решением Пятковского сельского Совета депутатов </w:t>
      </w:r>
      <w:hyperlink r:id="rId358"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9AF976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04FAB8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54-1. Пенсионное обеспечение лиц, замещающих муниципальные должности на постоянной основе</w:t>
      </w:r>
    </w:p>
    <w:p w14:paraId="7B74F9F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(ст.54-1 в ред. Решения Пятковского сельского Совета депутатов </w:t>
      </w:r>
      <w:hyperlink r:id="rId359"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51A760D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w:t>
      </w:r>
      <w:r w:rsidRPr="008679D7">
        <w:rPr>
          <w:rFonts w:ascii="Times New Roman" w:eastAsia="Times New Roman" w:hAnsi="Times New Roman" w:cs="Times New Roman"/>
          <w:color w:val="000000"/>
          <w:kern w:val="0"/>
          <w:sz w:val="24"/>
          <w:szCs w:val="24"/>
          <w:lang w:eastAsia="ru-RU"/>
          <w14:ligatures w14:val="none"/>
        </w:rPr>
        <w:lastRenderedPageBreak/>
        <w:t>в соответствии с </w:t>
      </w:r>
      <w:hyperlink r:id="rId360"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 страховых пенсиях»</w:t>
        </w:r>
      </w:hyperlink>
      <w:r w:rsidRPr="008679D7">
        <w:rPr>
          <w:rFonts w:ascii="Times New Roman" w:eastAsia="Times New Roman" w:hAnsi="Times New Roman" w:cs="Times New Roman"/>
          <w:color w:val="000000"/>
          <w:kern w:val="0"/>
          <w:sz w:val="24"/>
          <w:szCs w:val="24"/>
          <w:lang w:eastAsia="ru-RU"/>
          <w14:ligatures w14:val="none"/>
        </w:rPr>
        <w:t>, либо к пенсии, досрочно назначенной в соответствии с </w:t>
      </w:r>
      <w:hyperlink r:id="rId361" w:tgtFrame="_blank" w:history="1">
        <w:r w:rsidRPr="008679D7">
          <w:rPr>
            <w:rFonts w:ascii="Times New Roman" w:eastAsia="Times New Roman" w:hAnsi="Times New Roman" w:cs="Times New Roman"/>
            <w:color w:val="0000FF"/>
            <w:kern w:val="0"/>
            <w:sz w:val="24"/>
            <w:szCs w:val="24"/>
            <w:lang w:eastAsia="ru-RU"/>
            <w14:ligatures w14:val="none"/>
          </w:rPr>
          <w:t>Законом Российской Федерации «О занятости населения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62"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от 15.12.2001 № 166-ФЗ</w:t>
        </w:r>
      </w:hyperlink>
      <w:r w:rsidRPr="008679D7">
        <w:rPr>
          <w:rFonts w:ascii="Times New Roman" w:eastAsia="Times New Roman" w:hAnsi="Times New Roman" w:cs="Times New Roman"/>
          <w:color w:val="000000"/>
          <w:kern w:val="0"/>
          <w:sz w:val="24"/>
          <w:szCs w:val="24"/>
          <w:lang w:eastAsia="ru-RU"/>
          <w14:ligatures w14:val="none"/>
        </w:rPr>
        <w:t> «О государственном пенсионном обеспечении в Российской Федерации».</w:t>
      </w:r>
    </w:p>
    <w:p w14:paraId="1D3ACA6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Перечень оснований, по которым право на пенсию за выслугу лет не возникает, определяется пунктом 2 статьи 8 </w:t>
      </w:r>
      <w:hyperlink r:id="rId363" w:tgtFrame="_blank" w:history="1">
        <w:r w:rsidRPr="008679D7">
          <w:rPr>
            <w:rFonts w:ascii="Times New Roman" w:eastAsia="Times New Roman" w:hAnsi="Times New Roman" w:cs="Times New Roman"/>
            <w:color w:val="0000FF"/>
            <w:kern w:val="0"/>
            <w:sz w:val="24"/>
            <w:szCs w:val="24"/>
            <w:lang w:eastAsia="ru-RU"/>
            <w14:ligatures w14:val="none"/>
          </w:rPr>
          <w:t>Закона Красноярского края от 26.06.2008 № 6-1832</w:t>
        </w:r>
      </w:hyperlink>
      <w:r w:rsidRPr="008679D7">
        <w:rPr>
          <w:rFonts w:ascii="Times New Roman" w:eastAsia="Times New Roman" w:hAnsi="Times New Roman" w:cs="Times New Roman"/>
          <w:color w:val="000000"/>
          <w:kern w:val="0"/>
          <w:sz w:val="24"/>
          <w:szCs w:val="24"/>
          <w:lang w:eastAsia="ru-RU"/>
          <w14:ligatures w14:val="none"/>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7372E6D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2 в ред. Решения Пятковского сельского Совета депутатов </w:t>
      </w:r>
      <w:hyperlink r:id="rId364" w:tgtFrame="_blank" w:history="1">
        <w:r w:rsidRPr="008679D7">
          <w:rPr>
            <w:rFonts w:ascii="Times New Roman" w:eastAsia="Times New Roman" w:hAnsi="Times New Roman" w:cs="Times New Roman"/>
            <w:color w:val="0000FF"/>
            <w:kern w:val="0"/>
            <w:sz w:val="24"/>
            <w:szCs w:val="24"/>
            <w:lang w:eastAsia="ru-RU"/>
            <w14:ligatures w14:val="none"/>
          </w:rPr>
          <w:t>от 16.05.2018 № 71</w:t>
        </w:r>
      </w:hyperlink>
      <w:r w:rsidRPr="008679D7">
        <w:rPr>
          <w:rFonts w:ascii="Times New Roman" w:eastAsia="Times New Roman" w:hAnsi="Times New Roman" w:cs="Times New Roman"/>
          <w:color w:val="000000"/>
          <w:kern w:val="0"/>
          <w:sz w:val="24"/>
          <w:szCs w:val="24"/>
          <w:lang w:eastAsia="ru-RU"/>
          <w14:ligatures w14:val="none"/>
        </w:rPr>
        <w:t>)</w:t>
      </w:r>
    </w:p>
    <w:p w14:paraId="1A0FC79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5" w:tgtFrame="_blank" w:history="1">
        <w:r w:rsidRPr="008679D7">
          <w:rPr>
            <w:rFonts w:ascii="Times New Roman" w:eastAsia="Times New Roman" w:hAnsi="Times New Roman" w:cs="Times New Roman"/>
            <w:color w:val="0000FF"/>
            <w:kern w:val="0"/>
            <w:sz w:val="24"/>
            <w:szCs w:val="24"/>
            <w:lang w:eastAsia="ru-RU"/>
            <w14:ligatures w14:val="none"/>
          </w:rPr>
          <w:t>Федеральным законом «О страховых пенсиях»</w:t>
        </w:r>
      </w:hyperlink>
      <w:r w:rsidRPr="008679D7">
        <w:rPr>
          <w:rFonts w:ascii="Times New Roman" w:eastAsia="Times New Roman" w:hAnsi="Times New Roman" w:cs="Times New Roman"/>
          <w:color w:val="000000"/>
          <w:kern w:val="0"/>
          <w:sz w:val="24"/>
          <w:szCs w:val="24"/>
          <w:lang w:eastAsia="ru-RU"/>
          <w14:ligatures w14:val="none"/>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6A699A5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ред. Решения Пятковского сельского Совета депутатов </w:t>
      </w:r>
      <w:hyperlink r:id="rId366"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7052E04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Размер пенсии за выслугу лет исчисляется исходя из денежного вознаграждения по соответствующей должности на момент назначения пенсии.</w:t>
      </w:r>
    </w:p>
    <w:p w14:paraId="3674155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7"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 государственном пенсионном обеспечении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w:t>
      </w:r>
    </w:p>
    <w:p w14:paraId="1E63479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61BEC41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Минимальный размер пенсии за выслугу лет составляет 1000 рублей.</w:t>
      </w:r>
    </w:p>
    <w:p w14:paraId="6E75D52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w:t>
      </w:r>
      <w:proofErr w:type="spellStart"/>
      <w:r w:rsidRPr="008679D7">
        <w:rPr>
          <w:rFonts w:ascii="Times New Roman" w:eastAsia="Times New Roman" w:hAnsi="Times New Roman" w:cs="Times New Roman"/>
          <w:color w:val="000000"/>
          <w:kern w:val="0"/>
          <w:sz w:val="24"/>
          <w:szCs w:val="24"/>
          <w:lang w:eastAsia="ru-RU"/>
          <w14:ligatures w14:val="none"/>
        </w:rPr>
        <w:t>абз</w:t>
      </w:r>
      <w:proofErr w:type="spellEnd"/>
      <w:r w:rsidRPr="008679D7">
        <w:rPr>
          <w:rFonts w:ascii="Times New Roman" w:eastAsia="Times New Roman" w:hAnsi="Times New Roman" w:cs="Times New Roman"/>
          <w:color w:val="000000"/>
          <w:kern w:val="0"/>
          <w:sz w:val="24"/>
          <w:szCs w:val="24"/>
          <w:lang w:eastAsia="ru-RU"/>
          <w14:ligatures w14:val="none"/>
        </w:rPr>
        <w:t>. 2 введен Решением Пятковского сельского Совета депутатов </w:t>
      </w:r>
      <w:hyperlink r:id="rId368"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397F7D2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Порядок назначения пенсии за выслугу лет устанавливается в соответствии с пунктом 6 статьи 8 Закона края.</w:t>
      </w:r>
    </w:p>
    <w:p w14:paraId="6AF22E2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w:t>
      </w:r>
      <w:r w:rsidRPr="008679D7">
        <w:rPr>
          <w:rFonts w:ascii="Times New Roman" w:eastAsia="Times New Roman" w:hAnsi="Times New Roman" w:cs="Times New Roman"/>
          <w:color w:val="000000"/>
          <w:kern w:val="0"/>
          <w:sz w:val="24"/>
          <w:szCs w:val="24"/>
          <w:lang w:eastAsia="ru-RU"/>
          <w14:ligatures w14:val="none"/>
        </w:rPr>
        <w:lastRenderedPageBreak/>
        <w:t>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67E1128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8 в редакции Решения Пятковского сельского Совета депутатов </w:t>
      </w:r>
      <w:hyperlink r:id="rId369" w:tgtFrame="_blank" w:history="1">
        <w:r w:rsidRPr="008679D7">
          <w:rPr>
            <w:rFonts w:ascii="Times New Roman" w:eastAsia="Times New Roman" w:hAnsi="Times New Roman" w:cs="Times New Roman"/>
            <w:color w:val="0000FF"/>
            <w:kern w:val="0"/>
            <w:sz w:val="24"/>
            <w:szCs w:val="24"/>
            <w:lang w:eastAsia="ru-RU"/>
            <w14:ligatures w14:val="none"/>
          </w:rPr>
          <w:t>от 02.04.2019 № 97</w:t>
        </w:r>
      </w:hyperlink>
      <w:r w:rsidRPr="008679D7">
        <w:rPr>
          <w:rFonts w:ascii="Times New Roman" w:eastAsia="Times New Roman" w:hAnsi="Times New Roman" w:cs="Times New Roman"/>
          <w:color w:val="000000"/>
          <w:kern w:val="0"/>
          <w:sz w:val="24"/>
          <w:szCs w:val="24"/>
          <w:lang w:eastAsia="ru-RU"/>
          <w14:ligatures w14:val="none"/>
        </w:rPr>
        <w:t>; </w:t>
      </w:r>
      <w:hyperlink r:id="rId370"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40901A1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71" w:tgtFrame="_blank" w:history="1">
        <w:r w:rsidRPr="008679D7">
          <w:rPr>
            <w:rFonts w:ascii="Times New Roman" w:eastAsia="Times New Roman" w:hAnsi="Times New Roman" w:cs="Times New Roman"/>
            <w:color w:val="0000FF"/>
            <w:kern w:val="0"/>
            <w:sz w:val="24"/>
            <w:szCs w:val="24"/>
            <w:lang w:eastAsia="ru-RU"/>
            <w14:ligatures w14:val="none"/>
          </w:rPr>
          <w:t>Федеральному закону «О государственном пенсионном обеспечении в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73467AF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71E7301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4D2BBE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2243114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назначенных глав местных администраций - до 31 декабря 1996 года;</w:t>
      </w:r>
    </w:p>
    <w:p w14:paraId="01FB2FC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выборных должностей в органах местного самоуправления - со 2 августа 1991 года.</w:t>
      </w:r>
    </w:p>
    <w:p w14:paraId="1C64D4B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 </w:t>
      </w:r>
    </w:p>
    <w:p w14:paraId="634127C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54-2. Гарантии осуществления полномочий лицом, замещающим муниципальную должность на непостоянной основе</w:t>
      </w:r>
    </w:p>
    <w:p w14:paraId="559FF01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(ст.54-2 в ред. Решения Пятковского сельского Совета депутатов </w:t>
      </w:r>
      <w:hyperlink r:id="rId372"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73CA39F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Лицу, замещающему муниципальную должность на непостоянной основе, за счет средств местного бюджета гарантируется:</w:t>
      </w:r>
    </w:p>
    <w:p w14:paraId="301E4E2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15A952F0"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компенсация расходов, связанных с осуществлением полномочий;</w:t>
      </w:r>
    </w:p>
    <w:p w14:paraId="1BDF851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возмещение расходов, связанных со служебной командировкой, а также с дополнительным профессиональным образованием;</w:t>
      </w:r>
    </w:p>
    <w:p w14:paraId="6900F31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получение в установленном порядке информации и материалов, необходимых для исполнения полномочий;</w:t>
      </w:r>
    </w:p>
    <w:p w14:paraId="647B3E6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дополнительное профессиональное образование с сохранением на этот период замещаемой должности.</w:t>
      </w:r>
    </w:p>
    <w:p w14:paraId="6715EF5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дней в месяц.</w:t>
      </w:r>
    </w:p>
    <w:p w14:paraId="4F8B314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14:paraId="29EF0AE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(п. 2 введен Решением Пятковского сельского Совета депутатов </w:t>
      </w:r>
      <w:hyperlink r:id="rId373" w:tgtFrame="_blank" w:history="1">
        <w:r w:rsidRPr="008679D7">
          <w:rPr>
            <w:rFonts w:ascii="Times New Roman" w:eastAsia="Times New Roman" w:hAnsi="Times New Roman" w:cs="Times New Roman"/>
            <w:color w:val="0000FF"/>
            <w:kern w:val="0"/>
            <w:sz w:val="24"/>
            <w:szCs w:val="24"/>
            <w:lang w:eastAsia="ru-RU"/>
            <w14:ligatures w14:val="none"/>
          </w:rPr>
          <w:t>от 25.01.2021 № 6-17</w:t>
        </w:r>
      </w:hyperlink>
      <w:r w:rsidRPr="008679D7">
        <w:rPr>
          <w:rFonts w:ascii="Times New Roman" w:eastAsia="Times New Roman" w:hAnsi="Times New Roman" w:cs="Times New Roman"/>
          <w:color w:val="000000"/>
          <w:kern w:val="0"/>
          <w:sz w:val="24"/>
          <w:szCs w:val="24"/>
          <w:lang w:eastAsia="ru-RU"/>
          <w14:ligatures w14:val="none"/>
        </w:rPr>
        <w:t>)</w:t>
      </w:r>
    </w:p>
    <w:p w14:paraId="5281EEA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5DAE238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C95290F"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11. ОТВЕТСТВЕННОСТЬ ОРГАНОВ И ДОЛЖНОСТНЫХ ЛИЦ МЕСТНОГО САМОУПРАВЛЕНИЯ</w:t>
      </w:r>
    </w:p>
    <w:p w14:paraId="015527C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(название гл. 11 в ред. решения Пятковского сельского Совета депутатов </w:t>
      </w:r>
      <w:hyperlink r:id="rId374"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w:t>
      </w:r>
    </w:p>
    <w:p w14:paraId="3AE4A6F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0E6DE4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55. Ответственность органов и должностных лиц местного самоуправления</w:t>
      </w:r>
    </w:p>
    <w:p w14:paraId="63EA08BB"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55 в ред. решения Пятковского сельского Совета депутатов </w:t>
      </w:r>
      <w:hyperlink r:id="rId375" w:tgtFrame="_blank" w:history="1">
        <w:r w:rsidRPr="008679D7">
          <w:rPr>
            <w:rFonts w:ascii="Times New Roman" w:eastAsia="Times New Roman" w:hAnsi="Times New Roman" w:cs="Times New Roman"/>
            <w:color w:val="0000FF"/>
            <w:kern w:val="0"/>
            <w:sz w:val="24"/>
            <w:szCs w:val="24"/>
            <w:lang w:eastAsia="ru-RU"/>
            <w14:ligatures w14:val="none"/>
          </w:rPr>
          <w:t>от 03.12.2009г. № 39</w:t>
        </w:r>
      </w:hyperlink>
      <w:r w:rsidRPr="008679D7">
        <w:rPr>
          <w:rFonts w:ascii="Times New Roman" w:eastAsia="Times New Roman" w:hAnsi="Times New Roman" w:cs="Times New Roman"/>
          <w:color w:val="000000"/>
          <w:kern w:val="0"/>
          <w:sz w:val="24"/>
          <w:szCs w:val="24"/>
          <w:lang w:eastAsia="ru-RU"/>
          <w14:ligatures w14:val="none"/>
        </w:rPr>
        <w:t>, </w:t>
      </w:r>
      <w:hyperlink r:id="rId376"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 </w:t>
      </w:r>
      <w:hyperlink r:id="rId377"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378"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245DDDF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018A25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14:paraId="0C1804F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79" w:tgtFrame="_blank" w:history="1">
        <w:r w:rsidRPr="008679D7">
          <w:rPr>
            <w:rFonts w:ascii="Times New Roman" w:eastAsia="Times New Roman" w:hAnsi="Times New Roman" w:cs="Times New Roman"/>
            <w:color w:val="0000FF"/>
            <w:kern w:val="0"/>
            <w:sz w:val="24"/>
            <w:szCs w:val="24"/>
            <w:lang w:eastAsia="ru-RU"/>
            <w14:ligatures w14:val="none"/>
          </w:rPr>
          <w:t>Конституции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10838E7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21FE169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56. </w:t>
      </w:r>
      <w:r w:rsidRPr="008679D7">
        <w:rPr>
          <w:rFonts w:ascii="Times New Roman" w:eastAsia="Times New Roman" w:hAnsi="Times New Roman" w:cs="Times New Roman"/>
          <w:color w:val="000000"/>
          <w:kern w:val="0"/>
          <w:sz w:val="24"/>
          <w:szCs w:val="24"/>
          <w:lang w:eastAsia="ru-RU"/>
          <w14:ligatures w14:val="none"/>
        </w:rPr>
        <w:t>(ст. 56 исключена Решением Пятковского сельского Совета депутатов </w:t>
      </w:r>
      <w:hyperlink r:id="rId380"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2BB4AB9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D2898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56. Голосование по отзыву депутата сельского Совета депутатов</w:t>
      </w:r>
    </w:p>
    <w:p w14:paraId="29679BE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56 в ред. Решения Пятковского сельского Совета депутатов </w:t>
      </w:r>
      <w:hyperlink r:id="rId381"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06D42C1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сельсовета, нарушении </w:t>
      </w:r>
      <w:hyperlink r:id="rId382" w:tgtFrame="_blank" w:history="1">
        <w:r w:rsidRPr="008679D7">
          <w:rPr>
            <w:rFonts w:ascii="Times New Roman" w:eastAsia="Times New Roman" w:hAnsi="Times New Roman" w:cs="Times New Roman"/>
            <w:color w:val="0000FF"/>
            <w:kern w:val="0"/>
            <w:sz w:val="24"/>
            <w:szCs w:val="24"/>
            <w:u w:val="single"/>
            <w:lang w:eastAsia="ru-RU"/>
            <w14:ligatures w14:val="none"/>
          </w:rPr>
          <w:t>Конституции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федеральных законов, законов Красноярского края, настоящего Устава.</w:t>
      </w:r>
    </w:p>
    <w:p w14:paraId="14ACDD1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Указанные обстоятельства должны быть подтверждены в судебном порядке.</w:t>
      </w:r>
    </w:p>
    <w:p w14:paraId="46AA16D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063C0AE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14:paraId="487A37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13AEFFB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3B94D26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6.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 (обнародования).</w:t>
      </w:r>
    </w:p>
    <w:p w14:paraId="5758280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6 в ред. Решения Пятковского сельского Совета депутатов </w:t>
      </w:r>
      <w:hyperlink r:id="rId383"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w:t>
      </w:r>
    </w:p>
    <w:p w14:paraId="6C04B5B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0BBBFC2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5C559E1"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12. ПРИНЯТИЕ И ИЗМЕНЕНИЕ УСТАВА</w:t>
      </w:r>
    </w:p>
    <w:p w14:paraId="3F15F44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484995C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57. Принятие Устава сельсовета и внесение изменений и дополнений в Устав</w:t>
      </w:r>
    </w:p>
    <w:p w14:paraId="0547B19A" w14:textId="3D23DCF5"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(нумерация статьи в ред. Решения Пятковского сельского Совета депутатов </w:t>
      </w:r>
      <w:hyperlink r:id="rId384"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2A750E0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Устав сельсовета принимается сельским Советом депутатов.</w:t>
      </w:r>
    </w:p>
    <w:p w14:paraId="67A8EFE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14:paraId="570828F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6F18607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5" w:tgtFrame="_blank" w:history="1">
        <w:r w:rsidRPr="008679D7">
          <w:rPr>
            <w:rFonts w:ascii="Times New Roman" w:eastAsia="Times New Roman" w:hAnsi="Times New Roman" w:cs="Times New Roman"/>
            <w:color w:val="0000FF"/>
            <w:kern w:val="0"/>
            <w:sz w:val="24"/>
            <w:szCs w:val="24"/>
            <w:lang w:eastAsia="ru-RU"/>
            <w14:ligatures w14:val="none"/>
          </w:rPr>
          <w:t>Конституции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федеральных законов, </w:t>
      </w:r>
      <w:hyperlink r:id="rId386" w:tgtFrame="_blank" w:history="1">
        <w:r w:rsidRPr="008679D7">
          <w:rPr>
            <w:rFonts w:ascii="Times New Roman" w:eastAsia="Times New Roman" w:hAnsi="Times New Roman" w:cs="Times New Roman"/>
            <w:color w:val="0000FF"/>
            <w:kern w:val="0"/>
            <w:sz w:val="24"/>
            <w:szCs w:val="24"/>
            <w:lang w:eastAsia="ru-RU"/>
            <w14:ligatures w14:val="none"/>
          </w:rPr>
          <w:t>Устава</w:t>
        </w:r>
      </w:hyperlink>
      <w:r w:rsidRPr="008679D7">
        <w:rPr>
          <w:rFonts w:ascii="Times New Roman" w:eastAsia="Times New Roman" w:hAnsi="Times New Roman" w:cs="Times New Roman"/>
          <w:color w:val="000000"/>
          <w:kern w:val="0"/>
          <w:sz w:val="24"/>
          <w:szCs w:val="24"/>
          <w:lang w:eastAsia="ru-RU"/>
          <w14:ligatures w14:val="none"/>
        </w:rPr>
        <w:t> или законов Красноярского края в целях приведения данного устава в соответствие с этими нормативными правовыми актами.</w:t>
      </w:r>
    </w:p>
    <w:p w14:paraId="1539EC82"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87" w:tgtFrame="_blank" w:history="1">
        <w:r w:rsidRPr="008679D7">
          <w:rPr>
            <w:rFonts w:ascii="Times New Roman" w:eastAsia="Times New Roman" w:hAnsi="Times New Roman" w:cs="Times New Roman"/>
            <w:color w:val="0000FF"/>
            <w:kern w:val="0"/>
            <w:sz w:val="24"/>
            <w:szCs w:val="24"/>
            <w:lang w:eastAsia="ru-RU"/>
            <w14:ligatures w14:val="none"/>
          </w:rPr>
          <w:t>Конституции Российской Федерации</w:t>
        </w:r>
      </w:hyperlink>
      <w:r w:rsidRPr="008679D7">
        <w:rPr>
          <w:rFonts w:ascii="Times New Roman" w:eastAsia="Times New Roman" w:hAnsi="Times New Roman" w:cs="Times New Roman"/>
          <w:color w:val="000000"/>
          <w:kern w:val="0"/>
          <w:sz w:val="24"/>
          <w:szCs w:val="24"/>
          <w:lang w:eastAsia="ru-RU"/>
          <w14:ligatures w14:val="none"/>
        </w:rPr>
        <w:t>, федеральных законов, </w:t>
      </w:r>
      <w:hyperlink r:id="rId388" w:tgtFrame="_blank" w:history="1">
        <w:r w:rsidRPr="008679D7">
          <w:rPr>
            <w:rFonts w:ascii="Times New Roman" w:eastAsia="Times New Roman" w:hAnsi="Times New Roman" w:cs="Times New Roman"/>
            <w:color w:val="0000FF"/>
            <w:kern w:val="0"/>
            <w:sz w:val="24"/>
            <w:szCs w:val="24"/>
            <w:lang w:eastAsia="ru-RU"/>
            <w14:ligatures w14:val="none"/>
          </w:rPr>
          <w:t>Устава</w:t>
        </w:r>
      </w:hyperlink>
      <w:r w:rsidRPr="008679D7">
        <w:rPr>
          <w:rFonts w:ascii="Times New Roman" w:eastAsia="Times New Roman" w:hAnsi="Times New Roman" w:cs="Times New Roman"/>
          <w:color w:val="000000"/>
          <w:kern w:val="0"/>
          <w:sz w:val="24"/>
          <w:szCs w:val="24"/>
          <w:lang w:eastAsia="ru-RU"/>
          <w14:ligatures w14:val="none"/>
        </w:rPr>
        <w:t> или законов Красноярского края в целях приведения данного устава в соответствие с этими нормативными правовыми актами.</w:t>
      </w:r>
    </w:p>
    <w:p w14:paraId="6A32F61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14:paraId="4017B968"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(п.3-5 в ред. Решения Пятковского сельского Совета депутатов </w:t>
      </w:r>
      <w:hyperlink r:id="rId389" w:tgtFrame="_blank" w:history="1">
        <w:r w:rsidRPr="008679D7">
          <w:rPr>
            <w:rFonts w:ascii="Times New Roman" w:eastAsia="Times New Roman" w:hAnsi="Times New Roman" w:cs="Times New Roman"/>
            <w:color w:val="0000FF"/>
            <w:kern w:val="0"/>
            <w:sz w:val="24"/>
            <w:szCs w:val="24"/>
            <w:lang w:eastAsia="ru-RU"/>
            <w14:ligatures w14:val="none"/>
          </w:rPr>
          <w:t>от 10.11.2017 № 50</w:t>
        </w:r>
      </w:hyperlink>
      <w:r w:rsidRPr="008679D7">
        <w:rPr>
          <w:rFonts w:ascii="Times New Roman" w:eastAsia="Times New Roman" w:hAnsi="Times New Roman" w:cs="Times New Roman"/>
          <w:color w:val="000000"/>
          <w:kern w:val="0"/>
          <w:sz w:val="24"/>
          <w:szCs w:val="24"/>
          <w:lang w:eastAsia="ru-RU"/>
          <w14:ligatures w14:val="none"/>
        </w:rPr>
        <w:t>)</w:t>
      </w:r>
    </w:p>
    <w:p w14:paraId="08340FF1" w14:textId="7ED0A8B7" w:rsidR="00925DCC"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6. исключен Решением Пятковского сельского Совета депутатов </w:t>
      </w:r>
      <w:hyperlink r:id="rId390"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w:t>
      </w:r>
    </w:p>
    <w:p w14:paraId="6DE578E3" w14:textId="77777777" w:rsidR="008679D7" w:rsidRPr="008679D7" w:rsidRDefault="008679D7"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p>
    <w:p w14:paraId="505437B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58. Инициатива об изменении Устава сельсовета</w:t>
      </w:r>
    </w:p>
    <w:p w14:paraId="49EB276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lastRenderedPageBreak/>
        <w:t>(ст. 59 в ред. Решения Пятковского сельского Совета депутатов </w:t>
      </w:r>
      <w:hyperlink r:id="rId391" w:tgtFrame="_blank" w:history="1">
        <w:r w:rsidRPr="008679D7">
          <w:rPr>
            <w:rFonts w:ascii="Times New Roman" w:eastAsia="Times New Roman" w:hAnsi="Times New Roman" w:cs="Times New Roman"/>
            <w:color w:val="0000FF"/>
            <w:kern w:val="0"/>
            <w:sz w:val="24"/>
            <w:szCs w:val="24"/>
            <w:lang w:eastAsia="ru-RU"/>
            <w14:ligatures w14:val="none"/>
          </w:rPr>
          <w:t>от 10.06.2010 № 4</w:t>
        </w:r>
      </w:hyperlink>
      <w:r w:rsidRPr="008679D7">
        <w:rPr>
          <w:rFonts w:ascii="Times New Roman" w:eastAsia="Times New Roman" w:hAnsi="Times New Roman" w:cs="Times New Roman"/>
          <w:color w:val="000000"/>
          <w:kern w:val="0"/>
          <w:sz w:val="24"/>
          <w:szCs w:val="24"/>
          <w:lang w:eastAsia="ru-RU"/>
          <w14:ligatures w14:val="none"/>
        </w:rPr>
        <w:t>, </w:t>
      </w:r>
      <w:hyperlink r:id="rId392" w:tgtFrame="_blank" w:history="1">
        <w:r w:rsidRPr="008679D7">
          <w:rPr>
            <w:rFonts w:ascii="Times New Roman" w:eastAsia="Times New Roman" w:hAnsi="Times New Roman" w:cs="Times New Roman"/>
            <w:color w:val="0000FF"/>
            <w:kern w:val="0"/>
            <w:sz w:val="24"/>
            <w:szCs w:val="24"/>
            <w:lang w:eastAsia="ru-RU"/>
            <w14:ligatures w14:val="none"/>
          </w:rPr>
          <w:t>от 31.03.2023 № 33-98</w:t>
        </w:r>
      </w:hyperlink>
      <w:r w:rsidRPr="008679D7">
        <w:rPr>
          <w:rFonts w:ascii="Times New Roman" w:eastAsia="Times New Roman" w:hAnsi="Times New Roman" w:cs="Times New Roman"/>
          <w:color w:val="000000"/>
          <w:kern w:val="0"/>
          <w:sz w:val="24"/>
          <w:szCs w:val="24"/>
          <w:lang w:eastAsia="ru-RU"/>
          <w14:ligatures w14:val="none"/>
        </w:rPr>
        <w:t>, нумерация статьи в ред. Решения Пятковского сельского Совета депутатов </w:t>
      </w:r>
      <w:hyperlink r:id="rId393"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5D544B4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05D9A67D"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Предложения о внесении изменений в Устав сельсовета могут вносить Глава сельсовета, депутаты Совета, органы ТОС, жители сельсовета, обладающие избирательным правом в соответствии с федеральными гарантиями избирательных прав граждан, а также прокуратура Казачинского района Красноярского края, в порядке народной правотворческой инициативы.</w:t>
      </w:r>
    </w:p>
    <w:p w14:paraId="09D4B0E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F9336D4" w14:textId="77777777" w:rsidR="00925DCC" w:rsidRPr="008679D7" w:rsidRDefault="00925DCC" w:rsidP="008679D7">
      <w:pPr>
        <w:spacing w:after="0" w:line="240" w:lineRule="auto"/>
        <w:ind w:firstLine="709"/>
        <w:jc w:val="center"/>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ГЛАВА 13. ЗАКЛЮЧИТЕЛЬНЫЕ ПОЛОЖЕНИЯ</w:t>
      </w:r>
    </w:p>
    <w:p w14:paraId="0DAB439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7E4D239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59. Вступление в силу настоящего Устава и вносимых в него изменений и дополнений</w:t>
      </w:r>
    </w:p>
    <w:p w14:paraId="7765B633" w14:textId="314575E8" w:rsidR="00925DCC" w:rsidRPr="008679D7" w:rsidRDefault="00925DCC" w:rsidP="008679D7">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61 в ред. Решения Пятковского сельского Совета депутатов </w:t>
      </w:r>
      <w:hyperlink r:id="rId394"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нумерация статьи в ред. Решения Пятковского сельского Совета депутатов </w:t>
      </w:r>
      <w:hyperlink r:id="rId395"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140BB1A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Глава Пятковского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течении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Пятковского сельсовета , муниципальном правовом акте о внесении изменений в устав в государственный реестр уставов муниципальных образований субъекта Российской Федерации , предусмотренного частью 6 статьи 4 </w:t>
      </w:r>
      <w:hyperlink r:id="rId396" w:tgtFrame="_blank" w:history="1">
        <w:r w:rsidRPr="008679D7">
          <w:rPr>
            <w:rFonts w:ascii="Times New Roman" w:eastAsia="Times New Roman" w:hAnsi="Times New Roman" w:cs="Times New Roman"/>
            <w:color w:val="0000FF"/>
            <w:kern w:val="0"/>
            <w:sz w:val="24"/>
            <w:szCs w:val="24"/>
            <w:lang w:eastAsia="ru-RU"/>
            <w14:ligatures w14:val="none"/>
          </w:rPr>
          <w:t>Федерального закона от 21 июля 2005 года № 97-ФЗ</w:t>
        </w:r>
      </w:hyperlink>
      <w:r w:rsidRPr="008679D7">
        <w:rPr>
          <w:rFonts w:ascii="Times New Roman" w:eastAsia="Times New Roman" w:hAnsi="Times New Roman" w:cs="Times New Roman"/>
          <w:color w:val="000000"/>
          <w:kern w:val="0"/>
          <w:sz w:val="24"/>
          <w:szCs w:val="24"/>
          <w:lang w:eastAsia="ru-RU"/>
          <w14:ligatures w14:val="none"/>
        </w:rPr>
        <w:t> «О государственной регистрации уставов муниципальных образований».</w:t>
      </w:r>
    </w:p>
    <w:p w14:paraId="1FAAEF2B" w14:textId="77777777" w:rsidR="00925DCC" w:rsidRPr="008679D7" w:rsidRDefault="00925DCC" w:rsidP="00925DCC">
      <w:pPr>
        <w:spacing w:after="0" w:line="240" w:lineRule="auto"/>
        <w:ind w:firstLine="708"/>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1 в ред. Решения Пятковского сельского Совета депутатов </w:t>
      </w:r>
      <w:hyperlink r:id="rId397" w:tgtFrame="_self" w:history="1">
        <w:r w:rsidRPr="008679D7">
          <w:rPr>
            <w:rFonts w:ascii="Times New Roman" w:eastAsia="Times New Roman" w:hAnsi="Times New Roman" w:cs="Times New Roman"/>
            <w:color w:val="0000FF"/>
            <w:kern w:val="0"/>
            <w:sz w:val="24"/>
            <w:szCs w:val="24"/>
            <w:lang w:eastAsia="ru-RU"/>
            <w14:ligatures w14:val="none"/>
          </w:rPr>
          <w:t>от 23.01.2007 № 1</w:t>
        </w:r>
      </w:hyperlink>
      <w:r w:rsidRPr="008679D7">
        <w:rPr>
          <w:rFonts w:ascii="Times New Roman" w:eastAsia="Times New Roman" w:hAnsi="Times New Roman" w:cs="Times New Roman"/>
          <w:color w:val="000000"/>
          <w:kern w:val="0"/>
          <w:sz w:val="24"/>
          <w:szCs w:val="24"/>
          <w:lang w:eastAsia="ru-RU"/>
          <w14:ligatures w14:val="none"/>
        </w:rPr>
        <w:t>, </w:t>
      </w:r>
      <w:hyperlink r:id="rId398"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FF"/>
          <w:kern w:val="0"/>
          <w:sz w:val="24"/>
          <w:szCs w:val="24"/>
          <w:lang w:eastAsia="ru-RU"/>
          <w14:ligatures w14:val="none"/>
        </w:rPr>
        <w:t>;</w:t>
      </w:r>
      <w:r w:rsidRPr="008679D7">
        <w:rPr>
          <w:rFonts w:ascii="Times New Roman" w:eastAsia="Times New Roman" w:hAnsi="Times New Roman" w:cs="Times New Roman"/>
          <w:color w:val="000000"/>
          <w:kern w:val="0"/>
          <w:sz w:val="24"/>
          <w:szCs w:val="24"/>
          <w:lang w:eastAsia="ru-RU"/>
          <w14:ligatures w14:val="none"/>
        </w:rPr>
        <w:t> </w:t>
      </w:r>
      <w:hyperlink r:id="rId399" w:tgtFrame="_blank" w:history="1">
        <w:r w:rsidRPr="008679D7">
          <w:rPr>
            <w:rFonts w:ascii="Times New Roman" w:eastAsia="Times New Roman" w:hAnsi="Times New Roman" w:cs="Times New Roman"/>
            <w:color w:val="0000FF"/>
            <w:kern w:val="0"/>
            <w:sz w:val="24"/>
            <w:szCs w:val="24"/>
            <w:lang w:eastAsia="ru-RU"/>
            <w14:ligatures w14:val="none"/>
          </w:rPr>
          <w:t>от 20.05.2021 № 8-30</w:t>
        </w:r>
      </w:hyperlink>
      <w:r w:rsidRPr="008679D7">
        <w:rPr>
          <w:rFonts w:ascii="Times New Roman" w:eastAsia="Times New Roman" w:hAnsi="Times New Roman" w:cs="Times New Roman"/>
          <w:color w:val="000000"/>
          <w:kern w:val="0"/>
          <w:sz w:val="24"/>
          <w:szCs w:val="24"/>
          <w:lang w:eastAsia="ru-RU"/>
          <w14:ligatures w14:val="none"/>
        </w:rPr>
        <w:t>)</w:t>
      </w:r>
    </w:p>
    <w:p w14:paraId="7BA6117F"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Положения подпункта 8 пункта 1 статьи 16 и подпункта 7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400" w:tgtFrame="_self" w:history="1">
        <w:r w:rsidRPr="008679D7">
          <w:rPr>
            <w:rFonts w:ascii="Times New Roman" w:eastAsia="Times New Roman" w:hAnsi="Times New Roman" w:cs="Times New Roman"/>
            <w:color w:val="0000FF"/>
            <w:kern w:val="0"/>
            <w:sz w:val="24"/>
            <w:szCs w:val="24"/>
            <w:lang w:eastAsia="ru-RU"/>
            <w14:ligatures w14:val="none"/>
          </w:rPr>
          <w:t>от 25.07.2006 № 128-ФЗ</w:t>
        </w:r>
      </w:hyperlink>
      <w:r w:rsidRPr="008679D7">
        <w:rPr>
          <w:rFonts w:ascii="Times New Roman" w:eastAsia="Times New Roman" w:hAnsi="Times New Roman" w:cs="Times New Roman"/>
          <w:color w:val="000000"/>
          <w:kern w:val="0"/>
          <w:sz w:val="24"/>
          <w:szCs w:val="24"/>
          <w:lang w:eastAsia="ru-RU"/>
          <w14:ligatures w14:val="none"/>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2CFA1CEA"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3. Действие подпункта 24 пункта 1 статьи 7 Устава приостановлено до 01.01.2022 в соответствии с </w:t>
      </w:r>
      <w:hyperlink r:id="rId401" w:tgtFrame="_blank" w:history="1">
        <w:r w:rsidRPr="008679D7">
          <w:rPr>
            <w:rFonts w:ascii="Times New Roman" w:eastAsia="Times New Roman" w:hAnsi="Times New Roman" w:cs="Times New Roman"/>
            <w:color w:val="0000FF"/>
            <w:kern w:val="0"/>
            <w:sz w:val="24"/>
            <w:szCs w:val="24"/>
            <w:lang w:eastAsia="ru-RU"/>
            <w14:ligatures w14:val="none"/>
          </w:rPr>
          <w:t>Законом Красноярского края от 11.02.2021 № 11-4736</w:t>
        </w:r>
      </w:hyperlink>
      <w:r w:rsidRPr="008679D7">
        <w:rPr>
          <w:rFonts w:ascii="Times New Roman" w:eastAsia="Times New Roman" w:hAnsi="Times New Roman" w:cs="Times New Roman"/>
          <w:color w:val="000000"/>
          <w:kern w:val="0"/>
          <w:sz w:val="24"/>
          <w:szCs w:val="24"/>
          <w:lang w:eastAsia="ru-RU"/>
          <w14:ligatures w14:val="none"/>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14:paraId="12340684"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введен Решением Пятковского сельского Совета депутатов </w:t>
      </w:r>
      <w:hyperlink r:id="rId402" w:tgtFrame="_blank" w:history="1">
        <w:r w:rsidRPr="008679D7">
          <w:rPr>
            <w:rFonts w:ascii="Times New Roman" w:eastAsia="Times New Roman" w:hAnsi="Times New Roman" w:cs="Times New Roman"/>
            <w:color w:val="0000FF"/>
            <w:kern w:val="0"/>
            <w:sz w:val="24"/>
            <w:szCs w:val="24"/>
            <w:lang w:eastAsia="ru-RU"/>
            <w14:ligatures w14:val="none"/>
          </w:rPr>
          <w:t>от 30.03.2020 № 128</w:t>
        </w:r>
      </w:hyperlink>
      <w:r w:rsidRPr="008679D7">
        <w:rPr>
          <w:rFonts w:ascii="Times New Roman" w:eastAsia="Times New Roman" w:hAnsi="Times New Roman" w:cs="Times New Roman"/>
          <w:color w:val="000000"/>
          <w:kern w:val="0"/>
          <w:sz w:val="24"/>
          <w:szCs w:val="24"/>
          <w:lang w:eastAsia="ru-RU"/>
          <w14:ligatures w14:val="none"/>
        </w:rPr>
        <w:t>)</w:t>
      </w:r>
    </w:p>
    <w:p w14:paraId="70EAB0B2" w14:textId="77777777" w:rsidR="00925DCC" w:rsidRPr="008679D7" w:rsidRDefault="00925DCC" w:rsidP="00925DCC">
      <w:pPr>
        <w:spacing w:after="0" w:line="240" w:lineRule="auto"/>
        <w:ind w:firstLine="708"/>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3 в ред. Решения Пятковского сельского Совета депутатов </w:t>
      </w:r>
      <w:hyperlink r:id="rId403" w:tgtFrame="_blank" w:history="1">
        <w:r w:rsidRPr="008679D7">
          <w:rPr>
            <w:rFonts w:ascii="Times New Roman" w:eastAsia="Times New Roman" w:hAnsi="Times New Roman" w:cs="Times New Roman"/>
            <w:color w:val="0000FF"/>
            <w:kern w:val="0"/>
            <w:sz w:val="24"/>
            <w:szCs w:val="24"/>
            <w:lang w:eastAsia="ru-RU"/>
            <w14:ligatures w14:val="none"/>
          </w:rPr>
          <w:t>от 20.05.2021 № 8-30</w:t>
        </w:r>
      </w:hyperlink>
      <w:r w:rsidRPr="008679D7">
        <w:rPr>
          <w:rFonts w:ascii="Times New Roman" w:eastAsia="Times New Roman" w:hAnsi="Times New Roman" w:cs="Times New Roman"/>
          <w:color w:val="000000"/>
          <w:kern w:val="0"/>
          <w:sz w:val="24"/>
          <w:szCs w:val="24"/>
          <w:lang w:eastAsia="ru-RU"/>
          <w14:ligatures w14:val="none"/>
        </w:rPr>
        <w:t>)</w:t>
      </w:r>
    </w:p>
    <w:p w14:paraId="7689861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4. Действие подпункта 24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14:paraId="14E9E9B7"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4 введен Решением Пятковского сельского Совета депутатов </w:t>
      </w:r>
      <w:hyperlink r:id="rId404"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6CB7BE5C"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xml:space="preserve">5. Положения пункта 1 статьи 9; пунктов 1, 6 статьи 9-1; пункта 4 статьи 14; пункта 3 статьи 15; подпункта 9 пункта 1, пункта 4 статьи 16; подпункта 15 пункта 1 статьи 17; </w:t>
      </w:r>
      <w:r w:rsidRPr="008679D7">
        <w:rPr>
          <w:rFonts w:ascii="Times New Roman" w:eastAsia="Times New Roman" w:hAnsi="Times New Roman" w:cs="Times New Roman"/>
          <w:color w:val="000000"/>
          <w:kern w:val="0"/>
          <w:sz w:val="24"/>
          <w:szCs w:val="24"/>
          <w:lang w:eastAsia="ru-RU"/>
          <w14:ligatures w14:val="none"/>
        </w:rPr>
        <w:lastRenderedPageBreak/>
        <w:t>пункта 1 статьи 20; пункта 6 статьи 21; пункта 1 статьи 22; пункта 3 статьи 29; статьи 56 настоящего устава в редакции Решения Пятковского сельского Совета депутатов от 28.03.2022 № 18-65 применяются к Главе сельсовета, избранному после вступления в силу указанного решения.</w:t>
      </w:r>
    </w:p>
    <w:p w14:paraId="600EC80E"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(п. 5 введен Решением Пятковского сельского Совета депутатов </w:t>
      </w:r>
      <w:hyperlink r:id="rId405" w:tgtFrame="_blank" w:history="1">
        <w:r w:rsidRPr="008679D7">
          <w:rPr>
            <w:rFonts w:ascii="Times New Roman" w:eastAsia="Times New Roman" w:hAnsi="Times New Roman" w:cs="Times New Roman"/>
            <w:color w:val="0000FF"/>
            <w:kern w:val="0"/>
            <w:sz w:val="24"/>
            <w:szCs w:val="24"/>
            <w:lang w:eastAsia="ru-RU"/>
            <w14:ligatures w14:val="none"/>
          </w:rPr>
          <w:t>от 28.03.2022 № 18-65</w:t>
        </w:r>
      </w:hyperlink>
      <w:r w:rsidRPr="008679D7">
        <w:rPr>
          <w:rFonts w:ascii="Times New Roman" w:eastAsia="Times New Roman" w:hAnsi="Times New Roman" w:cs="Times New Roman"/>
          <w:color w:val="000000"/>
          <w:kern w:val="0"/>
          <w:sz w:val="24"/>
          <w:szCs w:val="24"/>
          <w:lang w:eastAsia="ru-RU"/>
          <w14:ligatures w14:val="none"/>
        </w:rPr>
        <w:t>)</w:t>
      </w:r>
    </w:p>
    <w:p w14:paraId="321DAC03"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375CAA49"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b/>
          <w:bCs/>
          <w:color w:val="000000"/>
          <w:kern w:val="0"/>
          <w:sz w:val="24"/>
          <w:szCs w:val="24"/>
          <w:lang w:eastAsia="ru-RU"/>
          <w14:ligatures w14:val="none"/>
        </w:rPr>
        <w:t>Статья 60. Приоритет Устава сельсовета в системе актов сельского самоуправления</w:t>
      </w:r>
    </w:p>
    <w:p w14:paraId="78FD790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(ст. 61 в ред. Решения Пятковского сельского Совета депутатов </w:t>
      </w:r>
      <w:hyperlink r:id="rId406" w:tgtFrame="_blank" w:history="1">
        <w:r w:rsidRPr="008679D7">
          <w:rPr>
            <w:rFonts w:ascii="Times New Roman" w:eastAsia="Times New Roman" w:hAnsi="Times New Roman" w:cs="Times New Roman"/>
            <w:color w:val="0000FF"/>
            <w:kern w:val="0"/>
            <w:sz w:val="24"/>
            <w:szCs w:val="24"/>
            <w:lang w:eastAsia="ru-RU"/>
            <w14:ligatures w14:val="none"/>
          </w:rPr>
          <w:t>от 16.03.2012 № 36</w:t>
        </w:r>
      </w:hyperlink>
      <w:r w:rsidRPr="008679D7">
        <w:rPr>
          <w:rFonts w:ascii="Times New Roman" w:eastAsia="Times New Roman" w:hAnsi="Times New Roman" w:cs="Times New Roman"/>
          <w:color w:val="000000"/>
          <w:kern w:val="0"/>
          <w:sz w:val="24"/>
          <w:szCs w:val="24"/>
          <w:lang w:eastAsia="ru-RU"/>
          <w14:ligatures w14:val="none"/>
        </w:rPr>
        <w:t>, нумерация статьи в ред. Решения Пятковского сельского Совета депутатов </w:t>
      </w:r>
      <w:hyperlink r:id="rId407" w:tgtFrame="_blank" w:history="1">
        <w:r w:rsidRPr="008679D7">
          <w:rPr>
            <w:rFonts w:ascii="Times New Roman" w:eastAsia="Times New Roman" w:hAnsi="Times New Roman" w:cs="Times New Roman"/>
            <w:color w:val="0000FF"/>
            <w:kern w:val="0"/>
            <w:sz w:val="24"/>
            <w:szCs w:val="24"/>
            <w:lang w:eastAsia="ru-RU"/>
            <w14:ligatures w14:val="none"/>
          </w:rPr>
          <w:t>от 06.06.2016 г. № 24</w:t>
        </w:r>
      </w:hyperlink>
      <w:r w:rsidRPr="008679D7">
        <w:rPr>
          <w:rFonts w:ascii="Times New Roman" w:eastAsia="Times New Roman" w:hAnsi="Times New Roman" w:cs="Times New Roman"/>
          <w:color w:val="000000"/>
          <w:kern w:val="0"/>
          <w:sz w:val="24"/>
          <w:szCs w:val="24"/>
          <w:lang w:eastAsia="ru-RU"/>
          <w14:ligatures w14:val="none"/>
        </w:rPr>
        <w:t>)</w:t>
      </w:r>
    </w:p>
    <w:p w14:paraId="2F18D876"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 </w:t>
      </w:r>
    </w:p>
    <w:p w14:paraId="6734F551"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14:paraId="75B40515" w14:textId="77777777" w:rsidR="00925DCC" w:rsidRPr="008679D7" w:rsidRDefault="00925DCC" w:rsidP="00925DCC">
      <w:pPr>
        <w:spacing w:after="0" w:line="240" w:lineRule="auto"/>
        <w:ind w:firstLine="709"/>
        <w:jc w:val="both"/>
        <w:rPr>
          <w:rFonts w:ascii="Times New Roman" w:eastAsia="Times New Roman" w:hAnsi="Times New Roman" w:cs="Times New Roman"/>
          <w:color w:val="000000"/>
          <w:kern w:val="0"/>
          <w:sz w:val="24"/>
          <w:szCs w:val="24"/>
          <w:lang w:eastAsia="ru-RU"/>
          <w14:ligatures w14:val="none"/>
        </w:rPr>
      </w:pPr>
      <w:r w:rsidRPr="008679D7">
        <w:rPr>
          <w:rFonts w:ascii="Times New Roman" w:eastAsia="Times New Roman" w:hAnsi="Times New Roman" w:cs="Times New Roman"/>
          <w:color w:val="000000"/>
          <w:kern w:val="0"/>
          <w:sz w:val="24"/>
          <w:szCs w:val="24"/>
          <w:lang w:eastAsia="ru-RU"/>
          <w14:ligatures w14:val="none"/>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410FB0AF" w14:textId="77777777" w:rsidR="00D21CE2" w:rsidRPr="008679D7" w:rsidRDefault="00D21CE2">
      <w:pPr>
        <w:rPr>
          <w:rFonts w:ascii="Times New Roman" w:hAnsi="Times New Roman" w:cs="Times New Roman"/>
          <w:sz w:val="24"/>
          <w:szCs w:val="24"/>
        </w:rPr>
      </w:pPr>
    </w:p>
    <w:sectPr w:rsidR="00D21CE2" w:rsidRPr="00867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4"/>
    <w:rsid w:val="008679D7"/>
    <w:rsid w:val="00925DCC"/>
    <w:rsid w:val="00D21CE2"/>
    <w:rsid w:val="00D82508"/>
    <w:rsid w:val="00F9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A5DA"/>
  <w15:chartTrackingRefBased/>
  <w15:docId w15:val="{522411DF-9C11-4385-9ADD-C558C840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25D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25D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925DCC"/>
    <w:rPr>
      <w:color w:val="0000FF"/>
      <w:u w:val="single"/>
    </w:rPr>
  </w:style>
  <w:style w:type="character" w:styleId="a5">
    <w:name w:val="FollowedHyperlink"/>
    <w:basedOn w:val="a0"/>
    <w:uiPriority w:val="99"/>
    <w:semiHidden/>
    <w:unhideWhenUsed/>
    <w:rsid w:val="00925DCC"/>
    <w:rPr>
      <w:color w:val="800080"/>
      <w:u w:val="single"/>
    </w:rPr>
  </w:style>
  <w:style w:type="character" w:customStyle="1" w:styleId="1">
    <w:name w:val="Гиперссылка1"/>
    <w:basedOn w:val="a0"/>
    <w:rsid w:val="00925DCC"/>
  </w:style>
  <w:style w:type="paragraph" w:customStyle="1" w:styleId="consplusnormal">
    <w:name w:val="consplusnormal"/>
    <w:basedOn w:val="a"/>
    <w:rsid w:val="00925D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8">
    <w:name w:val="18"/>
    <w:basedOn w:val="a0"/>
    <w:rsid w:val="00925DCC"/>
  </w:style>
  <w:style w:type="paragraph" w:customStyle="1" w:styleId="normalweb">
    <w:name w:val="normalweb"/>
    <w:basedOn w:val="a"/>
    <w:rsid w:val="00925D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bodytext3">
    <w:name w:val="bodytext3"/>
    <w:basedOn w:val="a"/>
    <w:rsid w:val="00925D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bodytext30">
    <w:name w:val="bodytext30"/>
    <w:basedOn w:val="a"/>
    <w:rsid w:val="00925D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listparagraph">
    <w:name w:val="listparagraph"/>
    <w:basedOn w:val="a"/>
    <w:rsid w:val="00925D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DF22D180-FE58-4E1B-9A50-56EDD6438032" TargetMode="External"/><Relationship Id="rId21" Type="http://schemas.openxmlformats.org/officeDocument/2006/relationships/hyperlink" Target="http://zakon.scli.ru/" TargetMode="External"/><Relationship Id="rId63" Type="http://schemas.openxmlformats.org/officeDocument/2006/relationships/hyperlink" Target="http://pravo-search.minjust.ru/bigs/showDocument.html?id=269C10AC-BF51-47C4-BA92-909B459DC2CA" TargetMode="External"/><Relationship Id="rId159" Type="http://schemas.openxmlformats.org/officeDocument/2006/relationships/hyperlink" Target="https://pravo-search.minjust.ru/bigs/showDocument.html?id=4BDD252A-E733-4AA2-9B9A-F2C738EC059C" TargetMode="External"/><Relationship Id="rId324" Type="http://schemas.openxmlformats.org/officeDocument/2006/relationships/hyperlink" Target="http://pravo-search.minjust.ru/bigs/showDocument.html?id=7A1FD5CC-C4F5-4CC7-8611-A514DB599C01" TargetMode="External"/><Relationship Id="rId366" Type="http://schemas.openxmlformats.org/officeDocument/2006/relationships/hyperlink" Target="https://pravo-search.minjust.ru/bigs/showDocument.html?id=283E73C8-D7DE-4175-B810-A7BE46629E45" TargetMode="External"/><Relationship Id="rId170" Type="http://schemas.openxmlformats.org/officeDocument/2006/relationships/hyperlink" Target="http://pravo-search.minjust.ru/bigs/showDocument.html?id=7A1FD5CC-C4F5-4CC7-8611-A514DB599C01" TargetMode="External"/><Relationship Id="rId226" Type="http://schemas.openxmlformats.org/officeDocument/2006/relationships/hyperlink" Target="http://pravo-search.minjust.ru/bigs/showDocument.html?id=824705A6-4FBF-40FC-99B6-E3FB54AA87A3" TargetMode="External"/><Relationship Id="rId268" Type="http://schemas.openxmlformats.org/officeDocument/2006/relationships/hyperlink" Target="https://pravo-search.minjust.ru/bigs/showDocument.html?id=4BDD252A-E733-4AA2-9B9A-F2C738EC059C" TargetMode="External"/><Relationship Id="rId32" Type="http://schemas.openxmlformats.org/officeDocument/2006/relationships/hyperlink" Target="http://pravo-search.minjust.ru/bigs/showDocument.html?id=7A1FD5CC-C4F5-4CC7-8611-A514DB599C01" TargetMode="External"/><Relationship Id="rId74" Type="http://schemas.openxmlformats.org/officeDocument/2006/relationships/hyperlink" Target="http://pravo-search.minjust.ru/bigs/showDocument.html?id=7A1FD5CC-C4F5-4CC7-8611-A514DB599C01"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8F21B21C-A408-42C4-B9FE-A939B863C84A" TargetMode="External"/><Relationship Id="rId377" Type="http://schemas.openxmlformats.org/officeDocument/2006/relationships/hyperlink" Target="https://pravo-search.minjust.ru/bigs/showDocument.html?id=283E73C8-D7DE-4175-B810-A7BE46629E45"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824705A6-4FBF-40FC-99B6-E3FB54AA87A3" TargetMode="External"/><Relationship Id="rId237" Type="http://schemas.openxmlformats.org/officeDocument/2006/relationships/hyperlink" Target="https://pravo-search.minjust.ru/bigs/showDocument.html?id=4BDD252A-E733-4AA2-9B9A-F2C738EC059C" TargetMode="External"/><Relationship Id="rId402" Type="http://schemas.openxmlformats.org/officeDocument/2006/relationships/hyperlink" Target="https://pravo-search.minjust.ru/bigs/showDocument.html?id=283E73C8-D7DE-4175-B810-A7BE46629E45" TargetMode="External"/><Relationship Id="rId279" Type="http://schemas.openxmlformats.org/officeDocument/2006/relationships/hyperlink" Target="https://pravo-search.minjust.ru/bigs/showDocument.html?id=B6478FA5-BB6D-4176-BD2D-206C6A32959E" TargetMode="External"/><Relationship Id="rId43" Type="http://schemas.openxmlformats.org/officeDocument/2006/relationships/hyperlink" Target="http://pravo-search.minjust.ru/bigs/showDocument.html?id=6F8F22F7-CB86-495E-AF30-EDDC89E4C361" TargetMode="External"/><Relationship Id="rId139" Type="http://schemas.openxmlformats.org/officeDocument/2006/relationships/hyperlink" Target="https://pravo-search.minjust.ru/bigs/showDocument.html?id=DF22D180-FE58-4E1B-9A50-56EDD6438032" TargetMode="External"/><Relationship Id="rId290" Type="http://schemas.openxmlformats.org/officeDocument/2006/relationships/hyperlink" Target="https://pravo-search.minjust.ru/bigs/showDocument.html?id=DF22D180-FE58-4E1B-9A50-56EDD6438032" TargetMode="External"/><Relationship Id="rId304" Type="http://schemas.openxmlformats.org/officeDocument/2006/relationships/hyperlink" Target="http://zakon.scli.ru/" TargetMode="External"/><Relationship Id="rId346" Type="http://schemas.openxmlformats.org/officeDocument/2006/relationships/hyperlink" Target="http://zakon.scli.ru/" TargetMode="External"/><Relationship Id="rId388" Type="http://schemas.openxmlformats.org/officeDocument/2006/relationships/hyperlink" Target="http://pravo-search.minjust.ru/bigs/showDocument.html?id=FA2D5E86-4465-49D2-9F33-17B76BF94D78"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96E20C02-1B12-465A-B64C-24AA92270007" TargetMode="External"/><Relationship Id="rId192" Type="http://schemas.openxmlformats.org/officeDocument/2006/relationships/hyperlink" Target="http://pravo-search.minjust.ru/bigs/showDocument.html?id=96E20C02-1B12-465A-B64C-24AA92270007" TargetMode="External"/><Relationship Id="rId206" Type="http://schemas.openxmlformats.org/officeDocument/2006/relationships/hyperlink" Target="http://pravo-search.minjust.ru/bigs/showDocument.html?id=96E20C02-1B12-465A-B64C-24AA92270007" TargetMode="External"/><Relationship Id="rId248" Type="http://schemas.openxmlformats.org/officeDocument/2006/relationships/hyperlink" Target="https://pravo-search.minjust.ru/bigs/showDocument.html?id=DF22D180-FE58-4E1B-9A50-56EDD6438032" TargetMode="External"/><Relationship Id="rId12" Type="http://schemas.openxmlformats.org/officeDocument/2006/relationships/hyperlink" Target="http://pravo-search.minjust.ru/bigs/showDocument.html?id=7A1FD5CC-C4F5-4CC7-8611-A514DB599C01" TargetMode="External"/><Relationship Id="rId108" Type="http://schemas.openxmlformats.org/officeDocument/2006/relationships/hyperlink" Target="https://pravo-search.minjust.ru/bigs/showDocument.html?id=EB042C48-DE0E-4DBE-8305-4D48DDDB63A2" TargetMode="External"/><Relationship Id="rId315" Type="http://schemas.openxmlformats.org/officeDocument/2006/relationships/hyperlink" Target="https://pravo-search.minjust.ru/bigs/showDocument.html?id=283E73C8-D7DE-4175-B810-A7BE46629E45" TargetMode="External"/><Relationship Id="rId357" Type="http://schemas.openxmlformats.org/officeDocument/2006/relationships/hyperlink" Target="https://pravo-search.minjust.ru/bigs/showDocument.html?id=45993734-A9D7-48C8-9D44-9074F3DA1E5D" TargetMode="External"/><Relationship Id="rId54" Type="http://schemas.openxmlformats.org/officeDocument/2006/relationships/hyperlink" Target="https://pravo-search.minjust.ru/bigs/showDocument.html?id=4BDD252A-E733-4AA2-9B9A-F2C738EC059C" TargetMode="External"/><Relationship Id="rId96" Type="http://schemas.openxmlformats.org/officeDocument/2006/relationships/hyperlink" Target="http://pravo-search.minjust.ru/bigs/showDocument.html?id=7A1FD5CC-C4F5-4CC7-8611-A514DB599C01" TargetMode="External"/><Relationship Id="rId161" Type="http://schemas.openxmlformats.org/officeDocument/2006/relationships/hyperlink" Target="http://pravo-search.minjust.ru/bigs/showDocument.html?id=7A1FD5CC-C4F5-4CC7-8611-A514DB599C01" TargetMode="External"/><Relationship Id="rId217" Type="http://schemas.openxmlformats.org/officeDocument/2006/relationships/hyperlink" Target="https://pravo-search.minjust.ru/bigs/showDocument.html?id=DF22D180-FE58-4E1B-9A50-56EDD6438032" TargetMode="External"/><Relationship Id="rId399" Type="http://schemas.openxmlformats.org/officeDocument/2006/relationships/hyperlink" Target="https://pravo-search.minjust.ru/bigs/showDocument.html?id=B6478FA5-BB6D-4176-BD2D-206C6A32959E" TargetMode="External"/><Relationship Id="rId259" Type="http://schemas.openxmlformats.org/officeDocument/2006/relationships/hyperlink" Target="https://pravo-search.minjust.ru/bigs/showDocument.html?id=DF22D180-FE58-4E1B-9A50-56EDD6438032"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96E20C02-1B12-465A-B64C-24AA92270007" TargetMode="External"/><Relationship Id="rId270" Type="http://schemas.openxmlformats.org/officeDocument/2006/relationships/hyperlink" Target="https://pravo-search.minjust.ru/bigs/showDocument.html?id=4BDD252A-E733-4AA2-9B9A-F2C738EC059C" TargetMode="External"/><Relationship Id="rId326" Type="http://schemas.openxmlformats.org/officeDocument/2006/relationships/hyperlink" Target="https://pravo-search.minjust.ru/bigs/showDocument.html?id=45993734-A9D7-48C8-9D44-9074F3DA1E5D" TargetMode="External"/><Relationship Id="rId65" Type="http://schemas.openxmlformats.org/officeDocument/2006/relationships/hyperlink" Target="http://pravo-search.minjust.ru/bigs/showDocument.html?id=269C10AC-BF51-47C4-BA92-909B459DC2CA" TargetMode="External"/><Relationship Id="rId130" Type="http://schemas.openxmlformats.org/officeDocument/2006/relationships/hyperlink" Target="https://pravo-search.minjust.ru/bigs/showDocument.html?id=283E73C8-D7DE-4175-B810-A7BE46629E45" TargetMode="External"/><Relationship Id="rId368" Type="http://schemas.openxmlformats.org/officeDocument/2006/relationships/hyperlink" Target="https://pravo-search.minjust.ru/bigs/showDocument.html?id=DF22D180-FE58-4E1B-9A50-56EDD6438032" TargetMode="External"/><Relationship Id="rId172" Type="http://schemas.openxmlformats.org/officeDocument/2006/relationships/hyperlink" Target="http://zakon.scli.ru/" TargetMode="External"/><Relationship Id="rId228" Type="http://schemas.openxmlformats.org/officeDocument/2006/relationships/hyperlink" Target="http://pravo-search.minjust.ru/bigs/showDocument.html?id=D92F1B7A-300B-4549-879A-37623CBAE312" TargetMode="External"/><Relationship Id="rId281" Type="http://schemas.openxmlformats.org/officeDocument/2006/relationships/hyperlink" Target="https://pravo-search.minjust.ru/bigs/showDocument.html?id=3C7C6D48-E7C4-4D14-8D9A-74D3AC95B15F" TargetMode="External"/><Relationship Id="rId337" Type="http://schemas.openxmlformats.org/officeDocument/2006/relationships/hyperlink" Target="https://pravo-search.minjust.ru/bigs/showDocument.html?id=DF22D180-FE58-4E1B-9A50-56EDD6438032" TargetMode="External"/><Relationship Id="rId34" Type="http://schemas.openxmlformats.org/officeDocument/2006/relationships/hyperlink" Target="https://pravo-search.minjust.ru/bigs/showDocument.html?id=283E73C8-D7DE-4175-B810-A7BE46629E45" TargetMode="External"/><Relationship Id="rId76" Type="http://schemas.openxmlformats.org/officeDocument/2006/relationships/hyperlink" Target="https://pravo-search.minjust.ru/bigs/showDocument.html?id=3C7C6D48-E7C4-4D14-8D9A-74D3AC95B15F" TargetMode="External"/><Relationship Id="rId141" Type="http://schemas.openxmlformats.org/officeDocument/2006/relationships/hyperlink" Target="https://pravo-search.minjust.ru/bigs/showDocument.html?id=4BDD252A-E733-4AA2-9B9A-F2C738EC059C" TargetMode="External"/><Relationship Id="rId379"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pravo-search.minjust.ru/bigs/showDocument.html?id=641AF40D-7D61-4A56-B6C0-8842B085C942" TargetMode="External"/><Relationship Id="rId183" Type="http://schemas.openxmlformats.org/officeDocument/2006/relationships/hyperlink" Target="http://pravo-search.minjust.ru/bigs/showDocument.html?id=824705A6-4FBF-40FC-99B6-E3FB54AA87A3" TargetMode="External"/><Relationship Id="rId239" Type="http://schemas.openxmlformats.org/officeDocument/2006/relationships/hyperlink" Target="http://pravo-search.minjust.ru/bigs/showDocument.html?id=D92F1B7A-300B-4549-879A-37623CBAE312"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4BDD252A-E733-4AA2-9B9A-F2C738EC059C" TargetMode="External"/><Relationship Id="rId250" Type="http://schemas.openxmlformats.org/officeDocument/2006/relationships/hyperlink" Target="https://pravo-search.minjust.ru/bigs/showDocument.html?id=DF22D180-FE58-4E1B-9A50-56EDD6438032" TargetMode="External"/><Relationship Id="rId292" Type="http://schemas.openxmlformats.org/officeDocument/2006/relationships/hyperlink" Target="https://pravo-search.minjust.ru/bigs/showDocument.html?id=DF22D180-FE58-4E1B-9A50-56EDD6438032" TargetMode="External"/><Relationship Id="rId306" Type="http://schemas.openxmlformats.org/officeDocument/2006/relationships/hyperlink" Target="http://pravo-search.minjust.ru/bigs/showDocument.html?id=96E20C02-1B12-465A-B64C-24AA92270007" TargetMode="External"/><Relationship Id="rId45" Type="http://schemas.openxmlformats.org/officeDocument/2006/relationships/hyperlink" Target="https://pravo-search.minjust.ru/bigs/showDocument.html?id=4BDD252A-E733-4AA2-9B9A-F2C738EC059C" TargetMode="External"/><Relationship Id="rId87" Type="http://schemas.openxmlformats.org/officeDocument/2006/relationships/hyperlink" Target="http://pravo-search.minjust.ru/bigs/showDocument.html?id=D92F1B7A-300B-4549-879A-37623CBAE312" TargetMode="External"/><Relationship Id="rId110" Type="http://schemas.openxmlformats.org/officeDocument/2006/relationships/hyperlink" Target="https://pravo-search.minjust.ru/bigs/showDocument.html?id=DF22D180-FE58-4E1B-9A50-56EDD6438032" TargetMode="External"/><Relationship Id="rId348" Type="http://schemas.openxmlformats.org/officeDocument/2006/relationships/hyperlink" Target="http://zakon.scli.ru/" TargetMode="External"/><Relationship Id="rId152" Type="http://schemas.openxmlformats.org/officeDocument/2006/relationships/hyperlink" Target="https://pravo-search.minjust.ru/bigs/showDocument.html?id=DF22D180-FE58-4E1B-9A50-56EDD6438032" TargetMode="External"/><Relationship Id="rId194" Type="http://schemas.openxmlformats.org/officeDocument/2006/relationships/hyperlink" Target="https://pravo-search.minjust.ru/bigs/showDocument.html?id=DF22D180-FE58-4E1B-9A50-56EDD6438032" TargetMode="External"/><Relationship Id="rId208" Type="http://schemas.openxmlformats.org/officeDocument/2006/relationships/hyperlink" Target="http://pravo-search.minjust.ru/bigs/showDocument.html?id=D92F1B7A-300B-4549-879A-37623CBAE312" TargetMode="External"/><Relationship Id="rId261" Type="http://schemas.openxmlformats.org/officeDocument/2006/relationships/hyperlink" Target="https://pravo-search.minjust.ru/bigs/showDocument.html?id=4BDD252A-E733-4AA2-9B9A-F2C738EC059C" TargetMode="External"/><Relationship Id="rId14" Type="http://schemas.openxmlformats.org/officeDocument/2006/relationships/hyperlink" Target="https://pravo-search.minjust.ru/bigs/showDocument.html?id=3C7C6D48-E7C4-4D14-8D9A-74D3AC95B15F"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96E20C02-1B12-465A-B64C-24AA92270007" TargetMode="External"/><Relationship Id="rId359" Type="http://schemas.openxmlformats.org/officeDocument/2006/relationships/hyperlink" Target="http://pravo-search.minjust.ru/bigs/showDocument.html?id=7A1FD5CC-C4F5-4CC7-8611-A514DB599C01"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DF22D180-FE58-4E1B-9A50-56EDD6438032" TargetMode="External"/><Relationship Id="rId163" Type="http://schemas.openxmlformats.org/officeDocument/2006/relationships/hyperlink" Target="https://pravo-search.minjust.ru/bigs/showDocument.html?id=4BDD252A-E733-4AA2-9B9A-F2C738EC059C" TargetMode="External"/><Relationship Id="rId219" Type="http://schemas.openxmlformats.org/officeDocument/2006/relationships/hyperlink" Target="https://pravo-search.minjust.ru/bigs/showDocument.html?id=45993734-A9D7-48C8-9D44-9074F3DA1E5D" TargetMode="External"/><Relationship Id="rId370" Type="http://schemas.openxmlformats.org/officeDocument/2006/relationships/hyperlink" Target="https://pravo-search.minjust.ru/bigs/showDocument.html?id=DF22D180-FE58-4E1B-9A50-56EDD6438032" TargetMode="External"/><Relationship Id="rId230" Type="http://schemas.openxmlformats.org/officeDocument/2006/relationships/hyperlink" Target="http://pravo-search.minjust.ru/bigs/showDocument.html?id=7A1FD5CC-C4F5-4CC7-8611-A514DB599C01" TargetMode="External"/><Relationship Id="rId25" Type="http://schemas.openxmlformats.org/officeDocument/2006/relationships/hyperlink" Target="https://pravo-search.minjust.ru/bigs/showDocument.html?id=283E73C8-D7DE-4175-B810-A7BE46629E45" TargetMode="External"/><Relationship Id="rId67" Type="http://schemas.openxmlformats.org/officeDocument/2006/relationships/hyperlink" Target="https://pravo-search.minjust.ru/bigs/showDocument.html?id=4BDD252A-E733-4AA2-9B9A-F2C738EC059C" TargetMode="External"/><Relationship Id="rId272" Type="http://schemas.openxmlformats.org/officeDocument/2006/relationships/hyperlink" Target="https://pravo-search.minjust.ru/bigs/showDocument.html?id=4BDD252A-E733-4AA2-9B9A-F2C738EC059C" TargetMode="External"/><Relationship Id="rId328" Type="http://schemas.openxmlformats.org/officeDocument/2006/relationships/hyperlink" Target="http://pravo-search.minjust.ru/bigs/showDocument.html?id=6F8F22F7-CB86-495E-AF30-EDDC89E4C361" TargetMode="External"/><Relationship Id="rId132" Type="http://schemas.openxmlformats.org/officeDocument/2006/relationships/hyperlink" Target="https://pravo-search.minjust.ru/bigs/showDocument.html?id=4BDD252A-E733-4AA2-9B9A-F2C738EC059C" TargetMode="External"/><Relationship Id="rId174" Type="http://schemas.openxmlformats.org/officeDocument/2006/relationships/hyperlink" Target="https://pravo-search.minjust.ru/bigs/showDocument.html?id=DF22D180-FE58-4E1B-9A50-56EDD6438032" TargetMode="External"/><Relationship Id="rId381" Type="http://schemas.openxmlformats.org/officeDocument/2006/relationships/hyperlink" Target="https://pravo-search.minjust.ru/bigs/showDocument.html?id=4BDD252A-E733-4AA2-9B9A-F2C738EC059C" TargetMode="External"/><Relationship Id="rId241" Type="http://schemas.openxmlformats.org/officeDocument/2006/relationships/hyperlink" Target="https://pravo-search.minjust.ru/bigs/showDocument.html?id=CF1F5643-3AEB-4438-9333-2E47F2A9D0E7" TargetMode="External"/><Relationship Id="rId36" Type="http://schemas.openxmlformats.org/officeDocument/2006/relationships/hyperlink" Target="http://pravo.minjust.ru/" TargetMode="External"/><Relationship Id="rId283" Type="http://schemas.openxmlformats.org/officeDocument/2006/relationships/hyperlink" Target="https://pravo-search.minjust.ru/bigs/showDocument.html?id=4BDD252A-E733-4AA2-9B9A-F2C738EC059C" TargetMode="External"/><Relationship Id="rId339" Type="http://schemas.openxmlformats.org/officeDocument/2006/relationships/hyperlink" Target="http://pravo-search.minjust.ru/bigs/showDocument.html?id=6F8F22F7-CB86-495E-AF30-EDDC89E4C361" TargetMode="External"/><Relationship Id="rId78" Type="http://schemas.openxmlformats.org/officeDocument/2006/relationships/hyperlink" Target="https://pravo-search.minjust.ru/bigs/showDocument.html?id=4BDD252A-E733-4AA2-9B9A-F2C738EC059C" TargetMode="External"/><Relationship Id="rId101" Type="http://schemas.openxmlformats.org/officeDocument/2006/relationships/hyperlink" Target="http://zakon.scli.ru/" TargetMode="External"/><Relationship Id="rId143" Type="http://schemas.openxmlformats.org/officeDocument/2006/relationships/hyperlink" Target="https://pravo-search.minjust.ru/bigs/showDocument.html?id=98AF0B05-F502-4FAA-991E-818AA0378A2A" TargetMode="External"/><Relationship Id="rId185" Type="http://schemas.openxmlformats.org/officeDocument/2006/relationships/hyperlink" Target="http://pravo-search.minjust.ru/bigs/showDocument.html?id=824705A6-4FBF-40FC-99B6-E3FB54AA87A3" TargetMode="External"/><Relationship Id="rId350" Type="http://schemas.openxmlformats.org/officeDocument/2006/relationships/hyperlink" Target="http://zakon.scli.ru/" TargetMode="External"/><Relationship Id="rId406" Type="http://schemas.openxmlformats.org/officeDocument/2006/relationships/hyperlink" Target="http://pravo-search.minjust.ru/bigs/showDocument.html?id=824705A6-4FBF-40FC-99B6-E3FB54AA87A3" TargetMode="External"/><Relationship Id="rId9" Type="http://schemas.openxmlformats.org/officeDocument/2006/relationships/hyperlink" Target="http://pravo-search.minjust.ru/bigs/showDocument.html?id=824705A6-4FBF-40FC-99B6-E3FB54AA87A3" TargetMode="External"/><Relationship Id="rId210" Type="http://schemas.openxmlformats.org/officeDocument/2006/relationships/hyperlink" Target="https://pravo-search.minjust.ru/bigs/showDocument.html?id=98AF0B05-F502-4FAA-991E-818AA0378A2A" TargetMode="External"/><Relationship Id="rId392" Type="http://schemas.openxmlformats.org/officeDocument/2006/relationships/hyperlink" Target="https://pravo-search.minjust.ru/bigs/showDocument.html?id=45993734-A9D7-48C8-9D44-9074F3DA1E5D" TargetMode="External"/><Relationship Id="rId252" Type="http://schemas.openxmlformats.org/officeDocument/2006/relationships/hyperlink" Target="http://pravo-search.minjust.ru/bigs/showDocument.html?id=7A1FD5CC-C4F5-4CC7-8611-A514DB599C01" TargetMode="External"/><Relationship Id="rId294" Type="http://schemas.openxmlformats.org/officeDocument/2006/relationships/hyperlink" Target="http://zakon.scli.ru/" TargetMode="External"/><Relationship Id="rId308"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s://pravo-search.minjust.ru/bigs/showDocument.html?id=98AF0B05-F502-4FAA-991E-818AA0378A2A" TargetMode="External"/><Relationship Id="rId89" Type="http://schemas.openxmlformats.org/officeDocument/2006/relationships/hyperlink" Target="http://pravo-search.minjust.ru/bigs/showDocument.html?id=824705A6-4FBF-40FC-99B6-E3FB54AA87A3" TargetMode="External"/><Relationship Id="rId112" Type="http://schemas.openxmlformats.org/officeDocument/2006/relationships/hyperlink" Target="http://pravo-search.minjust.ru/bigs/showDocument.html?id=824705A6-4FBF-40FC-99B6-E3FB54AA87A3" TargetMode="External"/><Relationship Id="rId154" Type="http://schemas.openxmlformats.org/officeDocument/2006/relationships/hyperlink" Target="https://pravo-search.minjust.ru/bigs/showDocument.html?id=DF22D180-FE58-4E1B-9A50-56EDD6438032" TargetMode="External"/><Relationship Id="rId361" Type="http://schemas.openxmlformats.org/officeDocument/2006/relationships/hyperlink" Target="http://pravo-search.minjust.ru/bigs/showDocument.html?id=8B72231B-E1D5-434E-AB34-7750086672E2" TargetMode="External"/><Relationship Id="rId196" Type="http://schemas.openxmlformats.org/officeDocument/2006/relationships/hyperlink" Target="http://pravo-search.minjust.ru/bigs/showDocument.html?id=7A1FD5CC-C4F5-4CC7-8611-A514DB599C01" TargetMode="External"/><Relationship Id="rId16" Type="http://schemas.openxmlformats.org/officeDocument/2006/relationships/hyperlink" Target="https://pravo-search.minjust.ru/bigs/showDocument.html?id=DF22D180-FE58-4E1B-9A50-56EDD6438032" TargetMode="External"/><Relationship Id="rId221" Type="http://schemas.openxmlformats.org/officeDocument/2006/relationships/hyperlink" Target="https://pravo-search.minjust.ru/bigs/showDocument.html?id=DF22D180-FE58-4E1B-9A50-56EDD6438032" TargetMode="External"/><Relationship Id="rId263" Type="http://schemas.openxmlformats.org/officeDocument/2006/relationships/hyperlink" Target="https://pravo-search.minjust.ru/bigs/showDocument.html?id=15D4560C-D530-4955-BF7E-F734337AE80B" TargetMode="External"/><Relationship Id="rId319" Type="http://schemas.openxmlformats.org/officeDocument/2006/relationships/hyperlink" Target="https://pravo-search.minjust.ru/bigs/showDocument.html?id=DF22D180-FE58-4E1B-9A50-56EDD6438032" TargetMode="External"/><Relationship Id="rId58" Type="http://schemas.openxmlformats.org/officeDocument/2006/relationships/hyperlink" Target="http://pravo-search.minjust.ru/bigs/showDocument.html?id=824705A6-4FBF-40FC-99B6-E3FB54AA87A3" TargetMode="External"/><Relationship Id="rId123" Type="http://schemas.openxmlformats.org/officeDocument/2006/relationships/hyperlink" Target="http://pravo-search.minjust.ru/bigs/showDocument.html?id=96E20C02-1B12-465A-B64C-24AA92270007" TargetMode="External"/><Relationship Id="rId330" Type="http://schemas.openxmlformats.org/officeDocument/2006/relationships/hyperlink" Target="http://zakon.scli.ru/" TargetMode="External"/><Relationship Id="rId165" Type="http://schemas.openxmlformats.org/officeDocument/2006/relationships/hyperlink" Target="https://pravo-search.minjust.ru/bigs/showDocument.html?id=DF22D180-FE58-4E1B-9A50-56EDD6438032" TargetMode="External"/><Relationship Id="rId372" Type="http://schemas.openxmlformats.org/officeDocument/2006/relationships/hyperlink" Target="http://pravo-search.minjust.ru/bigs/showDocument.html?id=7A1FD5CC-C4F5-4CC7-8611-A514DB599C01" TargetMode="External"/><Relationship Id="rId232" Type="http://schemas.openxmlformats.org/officeDocument/2006/relationships/hyperlink" Target="https://pravo-search.minjust.ru/bigs/showDocument.html?id=3C7C6D48-E7C4-4D14-8D9A-74D3AC95B15F" TargetMode="External"/><Relationship Id="rId274" Type="http://schemas.openxmlformats.org/officeDocument/2006/relationships/hyperlink" Target="https://pravo-search.minjust.ru/bigs/showDocument.html?id=4BDD252A-E733-4AA2-9B9A-F2C738EC059C"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283E73C8-D7DE-4175-B810-A7BE46629E45" TargetMode="External"/><Relationship Id="rId69" Type="http://schemas.openxmlformats.org/officeDocument/2006/relationships/hyperlink" Target="http://pravo-search.minjust.ru/bigs/showDocument.html?id=D92F1B7A-300B-4549-879A-37623CBAE312" TargetMode="External"/><Relationship Id="rId113" Type="http://schemas.openxmlformats.org/officeDocument/2006/relationships/hyperlink" Target="https://pravo-search.minjust.ru/bigs/showDocument.html?id=4BDD252A-E733-4AA2-9B9A-F2C738EC059C" TargetMode="External"/><Relationship Id="rId134" Type="http://schemas.openxmlformats.org/officeDocument/2006/relationships/hyperlink" Target="http://pravo-search.minjust.ru/bigs/showDocument.html?id=D92F1B7A-300B-4549-879A-37623CBAE312" TargetMode="External"/><Relationship Id="rId320" Type="http://schemas.openxmlformats.org/officeDocument/2006/relationships/hyperlink" Target="https://pravo-search.minjust.ru/bigs/showDocument.html?id=45993734-A9D7-48C8-9D44-9074F3DA1E5D" TargetMode="External"/><Relationship Id="rId80" Type="http://schemas.openxmlformats.org/officeDocument/2006/relationships/hyperlink" Target="https://pravo-search.minjust.ru/bigs/showDocument.html?id=4BDD252A-E733-4AA2-9B9A-F2C738EC059C" TargetMode="External"/><Relationship Id="rId155" Type="http://schemas.openxmlformats.org/officeDocument/2006/relationships/hyperlink" Target="http://pravo-search.minjust.ru/bigs/showDocument.html?id=7A1FD5CC-C4F5-4CC7-8611-A514DB599C01" TargetMode="External"/><Relationship Id="rId176" Type="http://schemas.openxmlformats.org/officeDocument/2006/relationships/hyperlink" Target="https://pravo-search.minjust.ru/bigs/showDocument.html?id=45993734-A9D7-48C8-9D44-9074F3DA1E5D"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362" Type="http://schemas.openxmlformats.org/officeDocument/2006/relationships/hyperlink" Target="http://pravo-search.minjust.ru/bigs/showDocument.html?id=E262A5DE-C87F-42B7-A120-7DCF949D8830" TargetMode="External"/><Relationship Id="rId383" Type="http://schemas.openxmlformats.org/officeDocument/2006/relationships/hyperlink" Target="https://pravo-search.minjust.ru/bigs/showDocument.html?id=45993734-A9D7-48C8-9D44-9074F3DA1E5D"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824705A6-4FBF-40FC-99B6-E3FB54AA87A3" TargetMode="External"/><Relationship Id="rId243" Type="http://schemas.openxmlformats.org/officeDocument/2006/relationships/hyperlink" Target="http://pravo-search.minjust.ru/bigs/showDocument.html?id=7A1FD5CC-C4F5-4CC7-8611-A514DB599C01" TargetMode="External"/><Relationship Id="rId264" Type="http://schemas.openxmlformats.org/officeDocument/2006/relationships/hyperlink" Target="https://pravo-search.minjust.ru/bigs/showDocument.html?id=96E20C02-1B12-465A-B64C-24AA92270007"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B6478FA5-BB6D-4176-BD2D-206C6A32959E" TargetMode="External"/><Relationship Id="rId38" Type="http://schemas.openxmlformats.org/officeDocument/2006/relationships/hyperlink" Target="https://pravo-search.minjust.ru/bigs/showDocument.html?id=DF22D180-FE58-4E1B-9A50-56EDD6438032" TargetMode="External"/><Relationship Id="rId59" Type="http://schemas.openxmlformats.org/officeDocument/2006/relationships/hyperlink" Target="https://pravo-search.minjust.ru/bigs/showDocument.html?id=283E73C8-D7DE-4175-B810-A7BE46629E45" TargetMode="External"/><Relationship Id="rId103" Type="http://schemas.openxmlformats.org/officeDocument/2006/relationships/hyperlink" Target="https://pravo-search.minjust.ru/bigs/showDocument.html?id=4BDD252A-E733-4AA2-9B9A-F2C738EC059C" TargetMode="External"/><Relationship Id="rId124" Type="http://schemas.openxmlformats.org/officeDocument/2006/relationships/hyperlink" Target="http://pravo-search.minjust.ru/bigs/showDocument.html?id=D92F1B7A-300B-4549-879A-37623CBAE312" TargetMode="External"/><Relationship Id="rId310" Type="http://schemas.openxmlformats.org/officeDocument/2006/relationships/hyperlink" Target="https://pravo-search.minjust.ru/bigs/showDocument.html?id=4BDD252A-E733-4AA2-9B9A-F2C738EC059C" TargetMode="External"/><Relationship Id="rId70" Type="http://schemas.openxmlformats.org/officeDocument/2006/relationships/hyperlink" Target="https://pravo-search.minjust.ru/bigs/showDocument.html?id=98AF0B05-F502-4FAA-991E-818AA0378A2A"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DF22D180-FE58-4E1B-9A50-56EDD6438032" TargetMode="External"/><Relationship Id="rId166" Type="http://schemas.openxmlformats.org/officeDocument/2006/relationships/hyperlink" Target="http://pravo-search.minjust.ru/bigs/showDocument.html?id=7A1FD5CC-C4F5-4CC7-8611-A514DB599C01" TargetMode="External"/><Relationship Id="rId187" Type="http://schemas.openxmlformats.org/officeDocument/2006/relationships/hyperlink" Target="http://pravo-search.minjust.ru/bigs/showDocument.html?id=641AF40D-7D61-4A56-B6C0-8842B085C942" TargetMode="External"/><Relationship Id="rId331" Type="http://schemas.openxmlformats.org/officeDocument/2006/relationships/hyperlink" Target="http://zakon.scli.ru/" TargetMode="External"/><Relationship Id="rId352" Type="http://schemas.openxmlformats.org/officeDocument/2006/relationships/hyperlink" Target="http://pravo-search.minjust.ru/bigs/showDocument.html?id=641AF40D-7D61-4A56-B6C0-8842B085C942" TargetMode="External"/><Relationship Id="rId373" Type="http://schemas.openxmlformats.org/officeDocument/2006/relationships/hyperlink" Target="https://pravo-search.minjust.ru/bigs/showDocument.html?id=DF22D180-FE58-4E1B-9A50-56EDD6438032" TargetMode="External"/><Relationship Id="rId394" Type="http://schemas.openxmlformats.org/officeDocument/2006/relationships/hyperlink" Target="http://zakon.scli.ru/"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pravo-search.minjust.ru/bigs/showDocument.html?id=23BFA9AF-B847-4F54-8403-F2E327C4305A" TargetMode="External"/><Relationship Id="rId233" Type="http://schemas.openxmlformats.org/officeDocument/2006/relationships/hyperlink" Target="https://pravo-search.minjust.ru/bigs/showDocument.html?id=4BDD252A-E733-4AA2-9B9A-F2C738EC059C" TargetMode="External"/><Relationship Id="rId254" Type="http://schemas.openxmlformats.org/officeDocument/2006/relationships/hyperlink" Target="https://pravo-search.minjust.ru/bigs/showDocument.html?id=DF22D180-FE58-4E1B-9A50-56EDD6438032"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283E73C8-D7DE-4175-B810-A7BE46629E45" TargetMode="External"/><Relationship Id="rId114" Type="http://schemas.openxmlformats.org/officeDocument/2006/relationships/hyperlink" Target="https://pravo-search.minjust.ru/bigs/showDocument.html?id=4BDD252A-E733-4AA2-9B9A-F2C738EC059C" TargetMode="External"/><Relationship Id="rId275" Type="http://schemas.openxmlformats.org/officeDocument/2006/relationships/hyperlink" Target="http://zakon.scli.ru/" TargetMode="External"/><Relationship Id="rId296" Type="http://schemas.openxmlformats.org/officeDocument/2006/relationships/hyperlink" Target="http://pravo-search.minjust.ru/bigs/showDocument.html?id=824705A6-4FBF-40FC-99B6-E3FB54AA87A3" TargetMode="External"/><Relationship Id="rId300" Type="http://schemas.openxmlformats.org/officeDocument/2006/relationships/hyperlink" Target="https://pravo-search.minjust.ru/bigs/showDocument.html?id=4BDD252A-E733-4AA2-9B9A-F2C738EC059C" TargetMode="External"/><Relationship Id="rId60" Type="http://schemas.openxmlformats.org/officeDocument/2006/relationships/hyperlink" Target="https://pravo-search.minjust.ru/bigs/showDocument.html?id=96E20C02-1B12-465A-B64C-24AA92270007" TargetMode="External"/><Relationship Id="rId81" Type="http://schemas.openxmlformats.org/officeDocument/2006/relationships/hyperlink" Target="https://pravo-search.minjust.ru/bigs/showDocument.html?id=283E73C8-D7DE-4175-B810-A7BE46629E45"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DF22D180-FE58-4E1B-9A50-56EDD6438032" TargetMode="External"/><Relationship Id="rId177" Type="http://schemas.openxmlformats.org/officeDocument/2006/relationships/hyperlink" Target="https://pravo-search.minjust.ru/bigs/showDocument.html?id=4BDD252A-E733-4AA2-9B9A-F2C738EC059C" TargetMode="External"/><Relationship Id="rId198" Type="http://schemas.openxmlformats.org/officeDocument/2006/relationships/hyperlink" Target="https://pravo-search.minjust.ru/bigs/showDocument.html?id=DF22D180-FE58-4E1B-9A50-56EDD6438032"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6682DDF3-A0C4-43A2-B9E2-1FFEC9578268" TargetMode="External"/><Relationship Id="rId384" Type="http://schemas.openxmlformats.org/officeDocument/2006/relationships/hyperlink" Target="http://pravo-search.minjust.ru/bigs/showDocument.html?id=6F8F22F7-CB86-495E-AF30-EDDC89E4C361" TargetMode="External"/><Relationship Id="rId202" Type="http://schemas.openxmlformats.org/officeDocument/2006/relationships/hyperlink" Target="http://zakon.scli.ru/" TargetMode="External"/><Relationship Id="rId223" Type="http://schemas.openxmlformats.org/officeDocument/2006/relationships/hyperlink" Target="http://pravo-search.minjust.ru/bigs/showDocument.html?id=7A1FD5CC-C4F5-4CC7-8611-A514DB599C01" TargetMode="External"/><Relationship Id="rId244" Type="http://schemas.openxmlformats.org/officeDocument/2006/relationships/hyperlink" Target="https://pravo-search.minjust.ru/bigs/showDocument.html?id=DF22D180-FE58-4E1B-9A50-56EDD6438032" TargetMode="External"/><Relationship Id="rId18" Type="http://schemas.openxmlformats.org/officeDocument/2006/relationships/hyperlink" Target="https://pravo-search.minjust.ru/bigs/showDocument.html?id=4BDD252A-E733-4AA2-9B9A-F2C738EC059C" TargetMode="External"/><Relationship Id="rId39" Type="http://schemas.openxmlformats.org/officeDocument/2006/relationships/hyperlink" Target="https://pravo-search.minjust.ru/bigs/showDocument.html?id=DF22D180-FE58-4E1B-9A50-56EDD6438032" TargetMode="External"/><Relationship Id="rId265" Type="http://schemas.openxmlformats.org/officeDocument/2006/relationships/hyperlink" Target="https://pravo-search.minjust.ru/bigs/showDocument.html?id=45993734-A9D7-48C8-9D44-9074F3DA1E5D" TargetMode="External"/><Relationship Id="rId286" Type="http://schemas.openxmlformats.org/officeDocument/2006/relationships/hyperlink" Target="http://pravo-search.minjust.ru/bigs/showDocument.html?id=824705A6-4FBF-40FC-99B6-E3FB54AA87A3" TargetMode="External"/><Relationship Id="rId50" Type="http://schemas.openxmlformats.org/officeDocument/2006/relationships/hyperlink" Target="http://pravo-search.minjust.ru/bigs/showDocument.html?id=3658A2F0-13F2-4925-A536-3EF779CFF4CC" TargetMode="External"/><Relationship Id="rId104" Type="http://schemas.openxmlformats.org/officeDocument/2006/relationships/hyperlink" Target="https://pravo-search.minjust.ru/bigs/showDocument.html?id=DF22D180-FE58-4E1B-9A50-56EDD6438032" TargetMode="External"/><Relationship Id="rId125" Type="http://schemas.openxmlformats.org/officeDocument/2006/relationships/hyperlink" Target="http://pravo-search.minjust.ru/bigs/showDocument.html?id=9AA48369-618A-4BB4-B4B8-AE15F2B7EBF6" TargetMode="External"/><Relationship Id="rId146" Type="http://schemas.openxmlformats.org/officeDocument/2006/relationships/hyperlink" Target="https://pravo-search.minjust.ru/bigs/showDocument.html?id=4BDD252A-E733-4AA2-9B9A-F2C738EC059C" TargetMode="External"/><Relationship Id="rId167" Type="http://schemas.openxmlformats.org/officeDocument/2006/relationships/hyperlink" Target="https://pravo-search.minjust.ru/bigs/showDocument.html?id=4BDD252A-E733-4AA2-9B9A-F2C738EC059C" TargetMode="External"/><Relationship Id="rId188" Type="http://schemas.openxmlformats.org/officeDocument/2006/relationships/hyperlink" Target="https://pravo-search.minjust.ru/bigs/showDocument.html?id=4BDD252A-E733-4AA2-9B9A-F2C738EC059C" TargetMode="External"/><Relationship Id="rId311" Type="http://schemas.openxmlformats.org/officeDocument/2006/relationships/hyperlink" Target="http://pravo-search.minjust.ru/bigs/showDocument.html?id=7A1FD5CC-C4F5-4CC7-8611-A514DB599C01" TargetMode="External"/><Relationship Id="rId332" Type="http://schemas.openxmlformats.org/officeDocument/2006/relationships/hyperlink" Target="http://pravo-search.minjust.ru/bigs/showDocument.html?id=D92F1B7A-300B-4549-879A-37623CBAE312" TargetMode="External"/><Relationship Id="rId353" Type="http://schemas.openxmlformats.org/officeDocument/2006/relationships/hyperlink" Target="http://pravo-search.minjust.ru/bigs/showDocument.html?id=824705A6-4FBF-40FC-99B6-E3FB54AA87A3" TargetMode="External"/><Relationship Id="rId374" Type="http://schemas.openxmlformats.org/officeDocument/2006/relationships/hyperlink" Target="http://pravo-search.minjust.ru/bigs/showDocument.html?id=641AF40D-7D61-4A56-B6C0-8842B085C942" TargetMode="External"/><Relationship Id="rId395" Type="http://schemas.openxmlformats.org/officeDocument/2006/relationships/hyperlink" Target="http://pravo-search.minjust.ru/bigs/showDocument.html?id=6F8F22F7-CB86-495E-AF30-EDDC89E4C361" TargetMode="External"/><Relationship Id="rId409" Type="http://schemas.openxmlformats.org/officeDocument/2006/relationships/theme" Target="theme/theme1.xml"/><Relationship Id="rId71" Type="http://schemas.openxmlformats.org/officeDocument/2006/relationships/hyperlink" Target="https://pravo-search.minjust.ru/bigs/showDocument.html?id=3C7C6D48-E7C4-4D14-8D9A-74D3AC95B15F" TargetMode="External"/><Relationship Id="rId92" Type="http://schemas.openxmlformats.org/officeDocument/2006/relationships/hyperlink" Target="http://pravo-search.minjust.ru/bigs/showDocument.html?id=641AF40D-7D61-4A56-B6C0-8842B085C942"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4BDD252A-E733-4AA2-9B9A-F2C738EC059C" TargetMode="External"/><Relationship Id="rId2" Type="http://schemas.openxmlformats.org/officeDocument/2006/relationships/settings" Target="settings.xml"/><Relationship Id="rId29" Type="http://schemas.openxmlformats.org/officeDocument/2006/relationships/hyperlink" Target="http://pravo-search.minjust.ru/bigs/showDocument.html?id=D92F1B7A-300B-4549-879A-37623CBAE312" TargetMode="External"/><Relationship Id="rId255" Type="http://schemas.openxmlformats.org/officeDocument/2006/relationships/hyperlink" Target="file:///C:\Users\Shteynberg_ElG\AppData\Local\Temp\9245\zakon.scli.ru" TargetMode="External"/><Relationship Id="rId276" Type="http://schemas.openxmlformats.org/officeDocument/2006/relationships/hyperlink" Target="https://pravo-search.minjust.ru/bigs/showDocument.html?id=3C7C6D48-E7C4-4D14-8D9A-74D3AC95B15F" TargetMode="External"/><Relationship Id="rId297" Type="http://schemas.openxmlformats.org/officeDocument/2006/relationships/hyperlink" Target="http://pravo-search.minjust.ru/bigs/showDocument.html?id=D92F1B7A-300B-4549-879A-37623CBAE312" TargetMode="External"/><Relationship Id="rId40" Type="http://schemas.openxmlformats.org/officeDocument/2006/relationships/hyperlink" Target="https://pravo-search.minjust.ru/bigs/showDocument.html?id=DF22D180-FE58-4E1B-9A50-56EDD6438032"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pravo-search.minjust.ru/bigs/showDocument.html?id=641AF40D-7D61-4A56-B6C0-8842B085C942" TargetMode="External"/><Relationship Id="rId157" Type="http://schemas.openxmlformats.org/officeDocument/2006/relationships/hyperlink" Target="https://pravo-search.minjust.ru/bigs/showDocument.html?id=4BDD252A-E733-4AA2-9B9A-F2C738EC059C" TargetMode="External"/><Relationship Id="rId178" Type="http://schemas.openxmlformats.org/officeDocument/2006/relationships/hyperlink" Target="https://pravo-search.minjust.ru/bigs/showDocument.html?id=98AF0B05-F502-4FAA-991E-818AA0378A2A" TargetMode="External"/><Relationship Id="rId301" Type="http://schemas.openxmlformats.org/officeDocument/2006/relationships/hyperlink" Target="https://pravo-search.minjust.ru/bigs/showDocument.html?id=4BDD252A-E733-4AA2-9B9A-F2C738EC059C" TargetMode="External"/><Relationship Id="rId322" Type="http://schemas.openxmlformats.org/officeDocument/2006/relationships/hyperlink" Target="http://pravo-search.minjust.ru/bigs/showDocument.html?id=8F21B21C-A408-42C4-B9FE-A939B863C84A" TargetMode="External"/><Relationship Id="rId343" Type="http://schemas.openxmlformats.org/officeDocument/2006/relationships/hyperlink" Target="http://pravo-search.minjust.ru/bigs/showDocument.html?id=641AF40D-7D61-4A56-B6C0-8842B085C942" TargetMode="External"/><Relationship Id="rId364" Type="http://schemas.openxmlformats.org/officeDocument/2006/relationships/hyperlink" Target="https://pravo-search.minjust.ru/bigs/showDocument.html?id=98AF0B05-F502-4FAA-991E-818AA0378A2A" TargetMode="External"/><Relationship Id="rId61" Type="http://schemas.openxmlformats.org/officeDocument/2006/relationships/hyperlink" Target="https://pravo-search.minjust.ru/bigs/showDocument.html?id=283E73C8-D7DE-4175-B810-A7BE46629E45" TargetMode="External"/><Relationship Id="rId82" Type="http://schemas.openxmlformats.org/officeDocument/2006/relationships/hyperlink" Target="http://pravo-search.minjust.ru/bigs/showDocument.html?id=641AF40D-7D61-4A56-B6C0-8842B085C942"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zakon.scli.ru/" TargetMode="External"/><Relationship Id="rId385" Type="http://schemas.openxmlformats.org/officeDocument/2006/relationships/hyperlink" Target="http://pravo-search.minjust.ru/bigs/showDocument.html?id=15D4560C-D530-4955-BF7E-F734337AE80B" TargetMode="External"/><Relationship Id="rId19" Type="http://schemas.openxmlformats.org/officeDocument/2006/relationships/hyperlink" Target="https://pravo-search.minjust.ru/bigs/showDocument.html?id=45993734-A9D7-48C8-9D44-9074F3DA1E5D" TargetMode="External"/><Relationship Id="rId224" Type="http://schemas.openxmlformats.org/officeDocument/2006/relationships/hyperlink" Target="https://pravo-search.minjust.ru/bigs/showDocument.html?id=45993734-A9D7-48C8-9D44-9074F3DA1E5D" TargetMode="External"/><Relationship Id="rId245" Type="http://schemas.openxmlformats.org/officeDocument/2006/relationships/hyperlink" Target="https://pravo-search.minjust.ru/bigs/showDocument.html?id=4BDD252A-E733-4AA2-9B9A-F2C738EC059C"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DF22D180-FE58-4E1B-9A50-56EDD6438032"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DF22D180-FE58-4E1B-9A50-56EDD6438032" TargetMode="External"/><Relationship Id="rId126" Type="http://schemas.openxmlformats.org/officeDocument/2006/relationships/hyperlink" Target="http://pravo-search.minjust.ru/bigs/showDocument.html?id=23BFA9AF-B847-4F54-8403-F2E327C4305A" TargetMode="External"/><Relationship Id="rId147" Type="http://schemas.openxmlformats.org/officeDocument/2006/relationships/hyperlink" Target="http://pravo-search.minjust.ru/bigs/showDocument.html?id=824705A6-4FBF-40FC-99B6-E3FB54AA87A3" TargetMode="External"/><Relationship Id="rId168" Type="http://schemas.openxmlformats.org/officeDocument/2006/relationships/hyperlink" Target="https://pravo-search.minjust.ru/bigs/showDocument.html?id=DF22D180-FE58-4E1B-9A50-56EDD6438032" TargetMode="External"/><Relationship Id="rId312" Type="http://schemas.openxmlformats.org/officeDocument/2006/relationships/hyperlink" Target="https://pravo-search.minjust.ru/bigs/showDocument.html?id=4BDD252A-E733-4AA2-9B9A-F2C738EC059C" TargetMode="External"/><Relationship Id="rId333" Type="http://schemas.openxmlformats.org/officeDocument/2006/relationships/hyperlink" Target="https://pravo-search.minjust.ru/bigs/showDocument.html?id=4BDD252A-E733-4AA2-9B9A-F2C738EC059C" TargetMode="External"/><Relationship Id="rId354" Type="http://schemas.openxmlformats.org/officeDocument/2006/relationships/hyperlink" Target="http://pravo-search.minjust.ru/bigs/showDocument.html?id=6F8F22F7-CB86-495E-AF30-EDDC89E4C361" TargetMode="External"/><Relationship Id="rId51" Type="http://schemas.openxmlformats.org/officeDocument/2006/relationships/hyperlink" Target="https://pravo-search.minjust.ru/bigs/showDocument.html?id=283E73C8-D7DE-4175-B810-A7BE46629E45" TargetMode="External"/><Relationship Id="rId72" Type="http://schemas.openxmlformats.org/officeDocument/2006/relationships/hyperlink" Target="http://pravo-search.minjust.ru/bigs/showDocument.html?id=6F8F22F7-CB86-495E-AF30-EDDC89E4C361" TargetMode="External"/><Relationship Id="rId93" Type="http://schemas.openxmlformats.org/officeDocument/2006/relationships/hyperlink" Target="http://pravo-search.minjust.ru/bigs/showDocument.html?id=824705A6-4FBF-40FC-99B6-E3FB54AA87A3" TargetMode="External"/><Relationship Id="rId189" Type="http://schemas.openxmlformats.org/officeDocument/2006/relationships/hyperlink" Target="https://pravo-search.minjust.ru/bigs/showDocument.html?id=4BDD252A-E733-4AA2-9B9A-F2C738EC059C" TargetMode="External"/><Relationship Id="rId375" Type="http://schemas.openxmlformats.org/officeDocument/2006/relationships/hyperlink" Target="http://pravo-search.minjust.ru/bigs/showDocument.html?id=641AF40D-7D61-4A56-B6C0-8842B085C942" TargetMode="External"/><Relationship Id="rId396" Type="http://schemas.openxmlformats.org/officeDocument/2006/relationships/hyperlink" Target="https://pravo-search.minjust.ru/bigs/showDocument.html?id=3E8F427C-A512-4684-A508-8DC47FB7D541"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6F8F22F7-CB86-495E-AF30-EDDC89E4C361" TargetMode="External"/><Relationship Id="rId235" Type="http://schemas.openxmlformats.org/officeDocument/2006/relationships/hyperlink" Target="http://pravo-search.minjust.ru/bigs/showDocument.html?id=7A1FD5CC-C4F5-4CC7-8611-A514DB599C01"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s://pravo-search.minjust.ru/bigs/showDocument.html?id=45993734-A9D7-48C8-9D44-9074F3DA1E5D" TargetMode="External"/><Relationship Id="rId298" Type="http://schemas.openxmlformats.org/officeDocument/2006/relationships/hyperlink" Target="http://zakon.scli.ru/" TargetMode="External"/><Relationship Id="rId400" Type="http://schemas.openxmlformats.org/officeDocument/2006/relationships/hyperlink" Target="http://zakon.scli.ru/" TargetMode="External"/><Relationship Id="rId116" Type="http://schemas.openxmlformats.org/officeDocument/2006/relationships/hyperlink" Target="https://pravo-search.minjust.ru/bigs/showDocument.html?id=283E73C8-D7DE-4175-B810-A7BE46629E45" TargetMode="External"/><Relationship Id="rId137" Type="http://schemas.openxmlformats.org/officeDocument/2006/relationships/hyperlink" Target="https://pravo-search.minjust.ru/bigs/showDocument.html?id=4BDD252A-E733-4AA2-9B9A-F2C738EC059C" TargetMode="External"/><Relationship Id="rId158" Type="http://schemas.openxmlformats.org/officeDocument/2006/relationships/hyperlink" Target="http://pravo-search.minjust.ru/bigs/showDocument.html?id=D92F1B7A-300B-4549-879A-37623CBAE312" TargetMode="External"/><Relationship Id="rId302" Type="http://schemas.openxmlformats.org/officeDocument/2006/relationships/hyperlink" Target="https://pravo-search.minjust.ru/bigs/showDocument.html?id=DF22D180-FE58-4E1B-9A50-56EDD6438032" TargetMode="External"/><Relationship Id="rId323" Type="http://schemas.openxmlformats.org/officeDocument/2006/relationships/hyperlink" Target="http://zakon.scli.ru/" TargetMode="External"/><Relationship Id="rId344" Type="http://schemas.openxmlformats.org/officeDocument/2006/relationships/hyperlink" Target="http://pravo-search.minjust.ru/bigs/showDocument.html?id=6F8F22F7-CB86-495E-AF30-EDDC89E4C361" TargetMode="External"/><Relationship Id="rId20" Type="http://schemas.openxmlformats.org/officeDocument/2006/relationships/hyperlink" Target="https://pravo-search.minjust.ru/bigs/showDocument.html?id=DF22D180-FE58-4E1B-9A50-56EDD6438032"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D92F1B7A-300B-4549-879A-37623CBAE312" TargetMode="External"/><Relationship Id="rId83" Type="http://schemas.openxmlformats.org/officeDocument/2006/relationships/hyperlink" Target="https://pravo-search.minjust.ru/bigs/showDocument.html?id=4BDD252A-E733-4AA2-9B9A-F2C738EC059C" TargetMode="External"/><Relationship Id="rId179" Type="http://schemas.openxmlformats.org/officeDocument/2006/relationships/hyperlink" Target="https://pravo-search.minjust.ru/bigs/showDocument.html?id=98AF0B05-F502-4FAA-991E-818AA0378A2A" TargetMode="External"/><Relationship Id="rId365" Type="http://schemas.openxmlformats.org/officeDocument/2006/relationships/hyperlink" Target="http://pravo-search.minjust.ru/bigs/showDocument.html?id=60E08DD3-A113-4C2C-BF2A-D7CDCD7938DE" TargetMode="External"/><Relationship Id="rId386" Type="http://schemas.openxmlformats.org/officeDocument/2006/relationships/hyperlink" Target="http://pravo-search.minjust.ru/bigs/showDocument.html?id=FA2D5E86-4465-49D2-9F33-17B76BF94D78" TargetMode="External"/><Relationship Id="rId190" Type="http://schemas.openxmlformats.org/officeDocument/2006/relationships/hyperlink" Target="http://pravo-search.minjust.ru/bigs/showDocument.html?id=7A1FD5CC-C4F5-4CC7-8611-A514DB599C01" TargetMode="External"/><Relationship Id="rId204" Type="http://schemas.openxmlformats.org/officeDocument/2006/relationships/hyperlink" Target="https://pravo-search.minjust.ru/bigs/showDocument.html?id=4BDD252A-E733-4AA2-9B9A-F2C738EC059C"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4BDD252A-E733-4AA2-9B9A-F2C738EC059C" TargetMode="External"/><Relationship Id="rId267" Type="http://schemas.openxmlformats.org/officeDocument/2006/relationships/hyperlink" Target="https://pravo-search.minjust.ru/bigs/showDocument.html?id=4BDD252A-E733-4AA2-9B9A-F2C738EC059C" TargetMode="External"/><Relationship Id="rId288" Type="http://schemas.openxmlformats.org/officeDocument/2006/relationships/hyperlink" Target="http://zakon.scli.ru/" TargetMode="External"/><Relationship Id="rId106"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pravo-search.minjust.ru/bigs/showDocument.html?id=EB042C48-DE0E-4DBE-8305-4D48DDDB63A2" TargetMode="External"/><Relationship Id="rId313" Type="http://schemas.openxmlformats.org/officeDocument/2006/relationships/hyperlink" Target="http://pravo-search.minjust.ru/bigs/showDocument.html?id=D92F1B7A-300B-4549-879A-37623CBAE312" TargetMode="External"/><Relationship Id="rId10" Type="http://schemas.openxmlformats.org/officeDocument/2006/relationships/hyperlink" Target="http://pravo-search.minjust.ru/bigs/showDocument.html?id=D92F1B7A-300B-4549-879A-37623CBAE312"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45993734-A9D7-48C8-9D44-9074F3DA1E5D" TargetMode="External"/><Relationship Id="rId73" Type="http://schemas.openxmlformats.org/officeDocument/2006/relationships/hyperlink" Target="http://pravo-search.minjust.ru/bigs/showDocument.html?id=524497EE-939B-46DF-83F5-03E4DB7C55E1" TargetMode="External"/><Relationship Id="rId94" Type="http://schemas.openxmlformats.org/officeDocument/2006/relationships/hyperlink" Target="http://pravo-search.minjust.ru/bigs/showDocument.html?id=7A1FD5CC-C4F5-4CC7-8611-A514DB599C01" TargetMode="External"/><Relationship Id="rId148" Type="http://schemas.openxmlformats.org/officeDocument/2006/relationships/hyperlink" Target="http://pravo-search.minjust.ru/bigs/showDocument.html?id=D92F1B7A-300B-4549-879A-37623CBAE312" TargetMode="External"/><Relationship Id="rId169" Type="http://schemas.openxmlformats.org/officeDocument/2006/relationships/hyperlink" Target="http://pravo-search.minjust.ru/bigs/showDocument.html?id=9AA48369-618A-4BB4-B4B8-AE15F2B7EBF6" TargetMode="External"/><Relationship Id="rId334" Type="http://schemas.openxmlformats.org/officeDocument/2006/relationships/hyperlink" Target="https://pravo-search.minjust.ru/bigs/showDocument.html?id=4BDD252A-E733-4AA2-9B9A-F2C738EC059C" TargetMode="External"/><Relationship Id="rId355" Type="http://schemas.openxmlformats.org/officeDocument/2006/relationships/hyperlink" Target="https://pravo-search.minjust.ru/bigs/showDocument.html?id=DF22D180-FE58-4E1B-9A50-56EDD6438032" TargetMode="External"/><Relationship Id="rId376" Type="http://schemas.openxmlformats.org/officeDocument/2006/relationships/hyperlink" Target="http://pravo-search.minjust.ru/bigs/showDocument.html?id=6F8F22F7-CB86-495E-AF30-EDDC89E4C361" TargetMode="External"/><Relationship Id="rId397"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45993734-A9D7-48C8-9D44-9074F3DA1E5D" TargetMode="External"/><Relationship Id="rId215" Type="http://schemas.openxmlformats.org/officeDocument/2006/relationships/hyperlink" Target="https://pravo-search.minjust.ru/bigs/showDocument.html?id=283E73C8-D7DE-4175-B810-A7BE46629E45" TargetMode="External"/><Relationship Id="rId236" Type="http://schemas.openxmlformats.org/officeDocument/2006/relationships/hyperlink" Target="https://pravo-search.minjust.ru/bigs/showDocument.html?id=4BDD252A-E733-4AA2-9B9A-F2C738EC059C" TargetMode="External"/><Relationship Id="rId257" Type="http://schemas.openxmlformats.org/officeDocument/2006/relationships/hyperlink" Target="http://pravo-search.minjust.ru/bigs/showDocument.html?id=824705A6-4FBF-40FC-99B6-E3FB54AA87A3" TargetMode="External"/><Relationship Id="rId278" Type="http://schemas.openxmlformats.org/officeDocument/2006/relationships/hyperlink" Target="https://pravo-search.minjust.ru/bigs/showDocument.html?id=45993734-A9D7-48C8-9D44-9074F3DA1E5D" TargetMode="External"/><Relationship Id="rId401" Type="http://schemas.openxmlformats.org/officeDocument/2006/relationships/hyperlink" Target="https://pravo-search.minjust.ru/bigs/showDocument.html?id=CB29737F-E861-4821-B0CD-DE32EA787246" TargetMode="External"/><Relationship Id="rId303" Type="http://schemas.openxmlformats.org/officeDocument/2006/relationships/hyperlink" Target="http://pravo-search.minjust.ru/bigs/showDocument.html?id=824705A6-4FBF-40FC-99B6-E3FB54AA87A3"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DF22D180-FE58-4E1B-9A50-56EDD6438032" TargetMode="External"/><Relationship Id="rId138" Type="http://schemas.openxmlformats.org/officeDocument/2006/relationships/hyperlink" Target="https://pravo-search.minjust.ru/bigs/showDocument.html?id=DF22D180-FE58-4E1B-9A50-56EDD6438032" TargetMode="External"/><Relationship Id="rId345" Type="http://schemas.openxmlformats.org/officeDocument/2006/relationships/hyperlink" Target="http://zakon.scli.ru/" TargetMode="External"/><Relationship Id="rId387" Type="http://schemas.openxmlformats.org/officeDocument/2006/relationships/hyperlink" Target="http://pravo-search.minjust.ru/bigs/showDocument.html?id=15D4560C-D530-4955-BF7E-F734337AE80B" TargetMode="External"/><Relationship Id="rId191" Type="http://schemas.openxmlformats.org/officeDocument/2006/relationships/hyperlink" Target="http://pravo-search.minjust.ru/bigs/showDocument.html?id=96E20C02-1B12-465A-B64C-24AA92270007" TargetMode="External"/><Relationship Id="rId205" Type="http://schemas.openxmlformats.org/officeDocument/2006/relationships/hyperlink" Target="http://pravo-search.minjust.ru/bigs/showDocument.html?id=824705A6-4FBF-40FC-99B6-E3FB54AA87A3" TargetMode="External"/><Relationship Id="rId247" Type="http://schemas.openxmlformats.org/officeDocument/2006/relationships/hyperlink" Target="http://pravo-search.minjust.ru/bigs/showDocument.html?id=824705A6-4FBF-40FC-99B6-E3FB54AA87A3" TargetMode="External"/><Relationship Id="rId107" Type="http://schemas.openxmlformats.org/officeDocument/2006/relationships/hyperlink" Target="https://pravo-search.minjust.ru/bigs/showDocument.html?id=23BFA9AF-B847-4F54-8403-F2E327C4305A"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6F8F22F7-CB86-495E-AF30-EDDC89E4C361" TargetMode="External"/><Relationship Id="rId53" Type="http://schemas.openxmlformats.org/officeDocument/2006/relationships/hyperlink" Target="https://pravo-search.minjust.ru/bigs/showDocument.html?id=8F21B21C-A408-42C4-B9FE-A939B863C84A" TargetMode="External"/><Relationship Id="rId149" Type="http://schemas.openxmlformats.org/officeDocument/2006/relationships/hyperlink" Target="https://pravo-search.minjust.ru/bigs/showDocument.html?id=4BDD252A-E733-4AA2-9B9A-F2C738EC059C" TargetMode="External"/><Relationship Id="rId314" Type="http://schemas.openxmlformats.org/officeDocument/2006/relationships/hyperlink" Target="http://pravo-search.minjust.ru/bigs/showDocument.html?id=6F8F22F7-CB86-495E-AF30-EDDC89E4C361" TargetMode="External"/><Relationship Id="rId356" Type="http://schemas.openxmlformats.org/officeDocument/2006/relationships/hyperlink" Target="http://pravo-search.minjust.ru/bigs/showDocument.html?id=7A1FD5CC-C4F5-4CC7-8611-A514DB599C01" TargetMode="External"/><Relationship Id="rId398" Type="http://schemas.openxmlformats.org/officeDocument/2006/relationships/hyperlink" Target="http://pravo-search.minjust.ru/bigs/showDocument.html?id=824705A6-4FBF-40FC-99B6-E3FB54AA87A3" TargetMode="External"/><Relationship Id="rId95" Type="http://schemas.openxmlformats.org/officeDocument/2006/relationships/hyperlink" Target="http://pravo-search.minjust.ru/bigs/showDocument.html?id=641AF40D-7D61-4A56-B6C0-8842B085C942" TargetMode="External"/><Relationship Id="rId160" Type="http://schemas.openxmlformats.org/officeDocument/2006/relationships/hyperlink" Target="https://pravo-search.minjust.ru/bigs/showDocument.html?id=4BDD252A-E733-4AA2-9B9A-F2C738EC059C" TargetMode="External"/><Relationship Id="rId216" Type="http://schemas.openxmlformats.org/officeDocument/2006/relationships/hyperlink" Target="https://pravo-search.minjust.ru/bigs/showDocument.html?id=DF22D180-FE58-4E1B-9A50-56EDD6438032" TargetMode="External"/><Relationship Id="rId258" Type="http://schemas.openxmlformats.org/officeDocument/2006/relationships/hyperlink" Target="https://pravo-search.minjust.ru/bigs/showDocument.html?id=DF22D180-FE58-4E1B-9A50-56EDD6438032" TargetMode="External"/><Relationship Id="rId22" Type="http://schemas.openxmlformats.org/officeDocument/2006/relationships/hyperlink" Target="https://pravo-search.minjust.ru/bigs/showDocument.html?id=283E73C8-D7DE-4175-B810-A7BE46629E45" TargetMode="External"/><Relationship Id="rId64" Type="http://schemas.openxmlformats.org/officeDocument/2006/relationships/hyperlink" Target="http://pravo-search.minjust.ru/bigs/showDocument.html?id=D92F1B7A-300B-4549-879A-37623CBAE312"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DF22D180-FE58-4E1B-9A50-56EDD6438032" TargetMode="External"/><Relationship Id="rId367" Type="http://schemas.openxmlformats.org/officeDocument/2006/relationships/hyperlink" Target="http://pravo-search.minjust.ru/bigs/showDocument.html?id=E262A5DE-C87F-42B7-A120-7DCF949D8830" TargetMode="External"/><Relationship Id="rId171" Type="http://schemas.openxmlformats.org/officeDocument/2006/relationships/hyperlink" Target="https://pravo-search.minjust.ru/bigs/showDocument.html?id=4BDD252A-E733-4AA2-9B9A-F2C738EC059C" TargetMode="External"/><Relationship Id="rId227" Type="http://schemas.openxmlformats.org/officeDocument/2006/relationships/hyperlink" Target="https://pravo-search.minjust.ru/bigs/showDocument.html?id=DF22D180-FE58-4E1B-9A50-56EDD6438032" TargetMode="External"/><Relationship Id="rId269" Type="http://schemas.openxmlformats.org/officeDocument/2006/relationships/hyperlink" Target="http://pravo-search.minjust.ru/bigs/showDocument.html?id=824705A6-4FBF-40FC-99B6-E3FB54AA87A3" TargetMode="External"/><Relationship Id="rId33" Type="http://schemas.openxmlformats.org/officeDocument/2006/relationships/hyperlink" Target="https://pravo-search.minjust.ru/bigs/showDocument.html?id=DF22D180-FE58-4E1B-9A50-56EDD6438032" TargetMode="External"/><Relationship Id="rId129" Type="http://schemas.openxmlformats.org/officeDocument/2006/relationships/hyperlink" Target="http://pravo-search.minjust.ru/bigs/showDocument.html?id=6F8F22F7-CB86-495E-AF30-EDDC89E4C361" TargetMode="External"/><Relationship Id="rId280"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pravo-search.minjust.ru/bigs/showDocument.html?id=269C10AC-BF51-47C4-BA92-909B459DC2CA" TargetMode="External"/><Relationship Id="rId75" Type="http://schemas.openxmlformats.org/officeDocument/2006/relationships/hyperlink" Target="https://pravo-search.minjust.ru/bigs/showDocument.html?id=18B68750-B18F-40EC-84A9-896627BB71D9" TargetMode="External"/><Relationship Id="rId140" Type="http://schemas.openxmlformats.org/officeDocument/2006/relationships/hyperlink" Target="https://pravo-search.minjust.ru/bigs/showDocument.html?id=283E73C8-D7DE-4175-B810-A7BE46629E45" TargetMode="External"/><Relationship Id="rId182" Type="http://schemas.openxmlformats.org/officeDocument/2006/relationships/hyperlink" Target="http://pravo-search.minjust.ru/bigs/showDocument.html?id=824705A6-4FBF-40FC-99B6-E3FB54AA87A3" TargetMode="External"/><Relationship Id="rId378" Type="http://schemas.openxmlformats.org/officeDocument/2006/relationships/hyperlink" Target="https://pravo-search.minjust.ru/bigs/showDocument.html?id=45993734-A9D7-48C8-9D44-9074F3DA1E5D" TargetMode="External"/><Relationship Id="rId403" Type="http://schemas.openxmlformats.org/officeDocument/2006/relationships/hyperlink" Target="https://pravo-search.minjust.ru/bigs/showDocument.html?id=B6478FA5-BB6D-4176-BD2D-206C6A32959E"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283E73C8-D7DE-4175-B810-A7BE46629E45"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6F8F22F7-CB86-495E-AF30-EDDC89E4C361"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45993734-A9D7-48C8-9D44-9074F3DA1E5D" TargetMode="External"/><Relationship Id="rId86" Type="http://schemas.openxmlformats.org/officeDocument/2006/relationships/hyperlink" Target="http://pravo-search.minjust.ru/bigs/showDocument.html?id=641AF40D-7D61-4A56-B6C0-8842B085C942" TargetMode="External"/><Relationship Id="rId151" Type="http://schemas.openxmlformats.org/officeDocument/2006/relationships/hyperlink" Target="http://pravo-search.minjust.ru/bigs/showDocument.html?id=7A1FD5CC-C4F5-4CC7-8611-A514DB599C01" TargetMode="External"/><Relationship Id="rId389" Type="http://schemas.openxmlformats.org/officeDocument/2006/relationships/hyperlink" Target="http://pravo-search.minjust.ru/bigs/showDocument.html?id=7A1FD5CC-C4F5-4CC7-8611-A514DB599C01" TargetMode="External"/><Relationship Id="rId193" Type="http://schemas.openxmlformats.org/officeDocument/2006/relationships/hyperlink" Target="https://pravo-search.minjust.ru/bigs/showDocument.html?id=4BDD252A-E733-4AA2-9B9A-F2C738EC059C" TargetMode="External"/><Relationship Id="rId207" Type="http://schemas.openxmlformats.org/officeDocument/2006/relationships/hyperlink" Target="http://pravo-search.minjust.ru/bigs/showDocument.html?id=7A1FD5CC-C4F5-4CC7-8611-A514DB599C01" TargetMode="External"/><Relationship Id="rId249" Type="http://schemas.openxmlformats.org/officeDocument/2006/relationships/hyperlink" Target="https://pravo-search.minjust.ru/bigs/showDocument.html?id=4BDD252A-E733-4AA2-9B9A-F2C738EC059C" TargetMode="External"/><Relationship Id="rId13" Type="http://schemas.openxmlformats.org/officeDocument/2006/relationships/hyperlink" Target="https://pravo-search.minjust.ru/bigs/showDocument.html?id=98AF0B05-F502-4FAA-991E-818AA0378A2A" TargetMode="External"/><Relationship Id="rId109" Type="http://schemas.openxmlformats.org/officeDocument/2006/relationships/hyperlink" Target="https://pravo-search.minjust.ru/bigs/showDocument.html?id=4BDD252A-E733-4AA2-9B9A-F2C738EC059C" TargetMode="External"/><Relationship Id="rId260"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s://pravo-search.minjust.ru/bigs/showDocument.html?id=4BDD252A-E733-4AA2-9B9A-F2C738EC059C" TargetMode="External"/><Relationship Id="rId55" Type="http://schemas.openxmlformats.org/officeDocument/2006/relationships/hyperlink" Target="https://pravo-search.minjust.ru/bigs/showDocument.html?id=283E73C8-D7DE-4175-B810-A7BE46629E45" TargetMode="External"/><Relationship Id="rId97" Type="http://schemas.openxmlformats.org/officeDocument/2006/relationships/hyperlink" Target="http://pravo-search.minjust.ru/bigs/showDocument.html?id=D92F1B7A-300B-4549-879A-37623CBAE312" TargetMode="External"/><Relationship Id="rId120" Type="http://schemas.openxmlformats.org/officeDocument/2006/relationships/hyperlink" Target="http://pravo-search.minjust.ru/bigs/showDocument.html?id=641AF40D-7D61-4A56-B6C0-8842B085C942" TargetMode="External"/><Relationship Id="rId358" Type="http://schemas.openxmlformats.org/officeDocument/2006/relationships/hyperlink" Target="https://pravo-search.minjust.ru/bigs/showDocument.html?id=4BDD252A-E733-4AA2-9B9A-F2C738EC059C" TargetMode="External"/><Relationship Id="rId162" Type="http://schemas.openxmlformats.org/officeDocument/2006/relationships/hyperlink" Target="https://pravo-search.minjust.ru/bigs/showDocument.html?id=DF22D180-FE58-4E1B-9A50-56EDD6438032" TargetMode="External"/><Relationship Id="rId218" Type="http://schemas.openxmlformats.org/officeDocument/2006/relationships/hyperlink" Target="https://pravo-search.minjust.ru/bigs/showDocument.html?id=4BDD252A-E733-4AA2-9B9A-F2C738EC059C" TargetMode="External"/><Relationship Id="rId271" Type="http://schemas.openxmlformats.org/officeDocument/2006/relationships/hyperlink" Target="https://pravo-search.minjust.ru/bigs/showDocument.html?id=4BDD252A-E733-4AA2-9B9A-F2C738EC059C" TargetMode="External"/><Relationship Id="rId24" Type="http://schemas.openxmlformats.org/officeDocument/2006/relationships/hyperlink" Target="http://pravo-search.minjust.ru/bigs/showDocument.html?id=824705A6-4FBF-40FC-99B6-E3FB54AA87A3" TargetMode="External"/><Relationship Id="rId66" Type="http://schemas.openxmlformats.org/officeDocument/2006/relationships/hyperlink" Target="http://pravo-search.minjust.ru/bigs/showDocument.html?id=641AF40D-7D61-4A56-B6C0-8842B085C942" TargetMode="External"/><Relationship Id="rId131" Type="http://schemas.openxmlformats.org/officeDocument/2006/relationships/hyperlink" Target="https://pravo-search.minjust.ru/bigs/showDocument.html?id=DF22D180-FE58-4E1B-9A50-56EDD6438032" TargetMode="External"/><Relationship Id="rId327" Type="http://schemas.openxmlformats.org/officeDocument/2006/relationships/hyperlink" Target="https://pravo-search.minjust.ru/bigs/showDocument.html?id=DF22D180-FE58-4E1B-9A50-56EDD6438032" TargetMode="External"/><Relationship Id="rId369" Type="http://schemas.openxmlformats.org/officeDocument/2006/relationships/hyperlink" Target="https://pravo-search.minjust.ru/bigs/showDocument.html?id=3C7C6D48-E7C4-4D14-8D9A-74D3AC95B15F" TargetMode="External"/><Relationship Id="rId173" Type="http://schemas.openxmlformats.org/officeDocument/2006/relationships/hyperlink" Target="http://zakon.scli.ru/" TargetMode="External"/><Relationship Id="rId229" Type="http://schemas.openxmlformats.org/officeDocument/2006/relationships/hyperlink" Target="http://pravo-search.minjust.ru/bigs/showDocument.html?id=641AF40D-7D61-4A56-B6C0-8842B085C942" TargetMode="External"/><Relationship Id="rId380" Type="http://schemas.openxmlformats.org/officeDocument/2006/relationships/hyperlink" Target="http://zakon.scli.ru/" TargetMode="External"/><Relationship Id="rId240" Type="http://schemas.openxmlformats.org/officeDocument/2006/relationships/hyperlink" Target="https://pravo-search.minjust.ru/bigs/showDocument.html?id=4BDD252A-E733-4AA2-9B9A-F2C738EC059C" TargetMode="External"/><Relationship Id="rId35" Type="http://schemas.openxmlformats.org/officeDocument/2006/relationships/hyperlink" Target="https://pravo-search.minjust.ru/bigs/showDocument.html?id=283E73C8-D7DE-4175-B810-A7BE46629E45" TargetMode="External"/><Relationship Id="rId77" Type="http://schemas.openxmlformats.org/officeDocument/2006/relationships/hyperlink" Target="https://pravo-search.minjust.ru/bigs/showDocument.html?id=DF22D180-FE58-4E1B-9A50-56EDD6438032" TargetMode="External"/><Relationship Id="rId100" Type="http://schemas.openxmlformats.org/officeDocument/2006/relationships/hyperlink" Target="http://pravo-search.minjust.ru/bigs/showDocument.html?id=7A1FD5CC-C4F5-4CC7-8611-A514DB599C01" TargetMode="External"/><Relationship Id="rId282"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zakon.scli.ru/" TargetMode="External"/><Relationship Id="rId8" Type="http://schemas.openxmlformats.org/officeDocument/2006/relationships/hyperlink" Target="http://pravo-search.minjust.ru/bigs/showDocument.html?id=269C10AC-BF51-47C4-BA92-909B459DC2CA" TargetMode="External"/><Relationship Id="rId142" Type="http://schemas.openxmlformats.org/officeDocument/2006/relationships/hyperlink" Target="http://pravo-search.minjust.ru/bigs/showDocument.html?id=641AF40D-7D61-4A56-B6C0-8842B085C942" TargetMode="External"/><Relationship Id="rId184" Type="http://schemas.openxmlformats.org/officeDocument/2006/relationships/hyperlink" Target="http://pravo-search.minjust.ru/bigs/showDocument.html?id=641AF40D-7D61-4A56-B6C0-8842B085C942" TargetMode="External"/><Relationship Id="rId391" Type="http://schemas.openxmlformats.org/officeDocument/2006/relationships/hyperlink" Target="http://pravo-search.minjust.ru/bigs/showDocument.html?id=269C10AC-BF51-47C4-BA92-909B459DC2CA" TargetMode="External"/><Relationship Id="rId405" Type="http://schemas.openxmlformats.org/officeDocument/2006/relationships/hyperlink" Target="https://pravo-search.minjust.ru/bigs/showDocument.html?id=4BDD252A-E733-4AA2-9B9A-F2C738EC059C" TargetMode="External"/><Relationship Id="rId251" Type="http://schemas.openxmlformats.org/officeDocument/2006/relationships/hyperlink" Target="http://zakon.scli.ru/" TargetMode="External"/><Relationship Id="rId46" Type="http://schemas.openxmlformats.org/officeDocument/2006/relationships/hyperlink" Target="https://pravo-search.minjust.ru/bigs/showDocument.html?id=4BDD252A-E733-4AA2-9B9A-F2C738EC059C" TargetMode="External"/><Relationship Id="rId293" Type="http://schemas.openxmlformats.org/officeDocument/2006/relationships/hyperlink" Target="https://pravo-search.minjust.ru/bigs/showDocument.html?id=4BDD252A-E733-4AA2-9B9A-F2C738EC059C" TargetMode="External"/><Relationship Id="rId307" Type="http://schemas.openxmlformats.org/officeDocument/2006/relationships/hyperlink" Target="http://pravo-search.minjust.ru/bigs/showDocument.html?id=96E20C02-1B12-465A-B64C-24AA92270007" TargetMode="External"/><Relationship Id="rId349" Type="http://schemas.openxmlformats.org/officeDocument/2006/relationships/hyperlink" Target="https://pravo-search.minjust.ru/bigs/showDocument.html?id=98AF0B05-F502-4FAA-991E-818AA0378A2A" TargetMode="External"/><Relationship Id="rId88" Type="http://schemas.openxmlformats.org/officeDocument/2006/relationships/hyperlink" Target="https://pravo-search.minjust.ru/bigs/showDocument.html?id=DF22D180-FE58-4E1B-9A50-56EDD6438032" TargetMode="External"/><Relationship Id="rId111" Type="http://schemas.openxmlformats.org/officeDocument/2006/relationships/hyperlink" Target="http://pravo-search.minjust.ru/bigs/showDocument.html?id=96E20C02-1B12-465A-B64C-24AA92270007" TargetMode="External"/><Relationship Id="rId153" Type="http://schemas.openxmlformats.org/officeDocument/2006/relationships/hyperlink" Target="https://pravo-search.minjust.ru/bigs/showDocument.html?id=283E73C8-D7DE-4175-B810-A7BE46629E45" TargetMode="External"/><Relationship Id="rId195" Type="http://schemas.openxmlformats.org/officeDocument/2006/relationships/hyperlink" Target="https://pravo-search.minjust.ru/bigs/showDocument.html?id=45993734-A9D7-48C8-9D44-9074F3DA1E5D"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pravo-search.minjust.ru/bigs/showDocument.html?id=60E08DD3-A113-4C2C-BF2A-D7CDCD7938DE" TargetMode="External"/><Relationship Id="rId220" Type="http://schemas.openxmlformats.org/officeDocument/2006/relationships/hyperlink" Target="http://pravo-search.minjust.ru/bigs/showDocument.html?id=D92F1B7A-300B-4549-879A-37623CBAE312" TargetMode="External"/><Relationship Id="rId15" Type="http://schemas.openxmlformats.org/officeDocument/2006/relationships/hyperlink" Target="https://pravo-search.minjust.ru/bigs/showDocument.html?id=283E73C8-D7DE-4175-B810-A7BE46629E45"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3C7C6D48-E7C4-4D14-8D9A-74D3AC95B15F" TargetMode="External"/><Relationship Id="rId318" Type="http://schemas.openxmlformats.org/officeDocument/2006/relationships/hyperlink" Target="https://pravo-search.minjust.ru/bigs/showDocument.html?id=4BDD252A-E733-4AA2-9B9A-F2C738EC059C" TargetMode="External"/><Relationship Id="rId99" Type="http://schemas.openxmlformats.org/officeDocument/2006/relationships/hyperlink" Target="http://zakon.scli.ru/" TargetMode="External"/><Relationship Id="rId122" Type="http://schemas.openxmlformats.org/officeDocument/2006/relationships/hyperlink" Target="http://pravo-search.minjust.ru/bigs/showDocument.html?id=7A1FD5CC-C4F5-4CC7-8611-A514DB599C01" TargetMode="External"/><Relationship Id="rId164" Type="http://schemas.openxmlformats.org/officeDocument/2006/relationships/hyperlink" Target="https://pravo-search.minjust.ru/bigs/showDocument.html?id=4BDD252A-E733-4AA2-9B9A-F2C738EC059C" TargetMode="External"/><Relationship Id="rId371" Type="http://schemas.openxmlformats.org/officeDocument/2006/relationships/hyperlink" Target="http://pravo-search.minjust.ru/bigs/showDocument.html?id=E262A5DE-C87F-42B7-A120-7DCF949D8830" TargetMode="External"/><Relationship Id="rId26" Type="http://schemas.openxmlformats.org/officeDocument/2006/relationships/hyperlink" Target="https://pravo-search.minjust.ru/bigs/showDocument.html?id=45993734-A9D7-48C8-9D44-9074F3DA1E5D" TargetMode="External"/><Relationship Id="rId231" Type="http://schemas.openxmlformats.org/officeDocument/2006/relationships/hyperlink" Target="https://pravo-search.minjust.ru/bigs/showDocument.html?id=4BDD252A-E733-4AA2-9B9A-F2C738EC059C" TargetMode="External"/><Relationship Id="rId273" Type="http://schemas.openxmlformats.org/officeDocument/2006/relationships/hyperlink" Target="https://pravo-search.minjust.ru/bigs/showDocument.html?id=45993734-A9D7-48C8-9D44-9074F3DA1E5D" TargetMode="External"/><Relationship Id="rId329" Type="http://schemas.openxmlformats.org/officeDocument/2006/relationships/hyperlink" Target="http://pravo-search.minjust.ru/bigs/showDocument.html?id=6F8F22F7-CB86-495E-AF30-EDDC89E4C361" TargetMode="External"/><Relationship Id="rId68" Type="http://schemas.openxmlformats.org/officeDocument/2006/relationships/hyperlink" Target="http://pravo-search.minjust.ru/bigs/showDocument.html?id=824705A6-4FBF-40FC-99B6-E3FB54AA87A3" TargetMode="External"/><Relationship Id="rId133" Type="http://schemas.openxmlformats.org/officeDocument/2006/relationships/hyperlink" Target="http://zakon.scli.ru/" TargetMode="External"/><Relationship Id="rId175" Type="http://schemas.openxmlformats.org/officeDocument/2006/relationships/hyperlink" Target="https://pravo-search.minjust.ru/bigs/showDocument.html?id=DF22D180-FE58-4E1B-9A50-56EDD6438032" TargetMode="External"/><Relationship Id="rId340" Type="http://schemas.openxmlformats.org/officeDocument/2006/relationships/hyperlink" Target="https://pravo-search.minjust.ru/bigs/showDocument.html?id=DF22D180-FE58-4E1B-9A50-56EDD6438032" TargetMode="External"/><Relationship Id="rId200" Type="http://schemas.openxmlformats.org/officeDocument/2006/relationships/hyperlink" Target="https://pravo-search.minjust.ru/bigs/showDocument.html?id=283E73C8-D7DE-4175-B810-A7BE46629E45" TargetMode="External"/><Relationship Id="rId382" Type="http://schemas.openxmlformats.org/officeDocument/2006/relationships/hyperlink" Target="https://pravo-search.minjust.ru/bigs/showDocument.html?id=15D4560C-D530-4955-BF7E-F734337AE80B" TargetMode="External"/><Relationship Id="rId242" Type="http://schemas.openxmlformats.org/officeDocument/2006/relationships/hyperlink" Target="http://zakon.scli.ru/" TargetMode="External"/><Relationship Id="rId284" Type="http://schemas.openxmlformats.org/officeDocument/2006/relationships/hyperlink" Target="https://pravo-search.minjust.ru/bigs/showDocument.html?id=4BDD252A-E733-4AA2-9B9A-F2C738EC059C" TargetMode="External"/><Relationship Id="rId37" Type="http://schemas.openxmlformats.org/officeDocument/2006/relationships/hyperlink" Target="file:///C:\Users\Shteynberg_ElG\AppData\Local\Temp\9245\zakon.scli.ru"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98AF0B05-F502-4FAA-991E-818AA0378A2A" TargetMode="External"/><Relationship Id="rId144" Type="http://schemas.openxmlformats.org/officeDocument/2006/relationships/hyperlink" Target="https://pravo-search.minjust.ru/bigs/showDocument.html?id=45993734-A9D7-48C8-9D44-9074F3DA1E5D" TargetMode="External"/><Relationship Id="rId90" Type="http://schemas.openxmlformats.org/officeDocument/2006/relationships/hyperlink" Target="https://pravo-search.minjust.ru/bigs/showDocument.html?id=45993734-A9D7-48C8-9D44-9074F3DA1E5D" TargetMode="External"/><Relationship Id="rId186" Type="http://schemas.openxmlformats.org/officeDocument/2006/relationships/hyperlink" Target="https://pravo-search.minjust.ru/bigs/showDocument.html?id=3C7C6D48-E7C4-4D14-8D9A-74D3AC95B15F" TargetMode="External"/><Relationship Id="rId351" Type="http://schemas.openxmlformats.org/officeDocument/2006/relationships/hyperlink" Target="http://pravo-search.minjust.ru/bigs/showDocument.html?id=641AF40D-7D61-4A56-B6C0-8842B085C942" TargetMode="External"/><Relationship Id="rId393" Type="http://schemas.openxmlformats.org/officeDocument/2006/relationships/hyperlink" Target="http://pravo-search.minjust.ru/bigs/showDocument.html?id=6F8F22F7-CB86-495E-AF30-EDDC89E4C361" TargetMode="External"/><Relationship Id="rId407" Type="http://schemas.openxmlformats.org/officeDocument/2006/relationships/hyperlink" Target="http://pravo-search.minjust.ru/bigs/showDocument.html?id=6F8F22F7-CB86-495E-AF30-EDDC89E4C361" TargetMode="External"/><Relationship Id="rId211" Type="http://schemas.openxmlformats.org/officeDocument/2006/relationships/hyperlink" Target="http://pravo-search.minjust.ru/bigs/showDocument.html?id=9AA48369-618A-4BB4-B4B8-AE15F2B7EBF6" TargetMode="External"/><Relationship Id="rId253" Type="http://schemas.openxmlformats.org/officeDocument/2006/relationships/hyperlink" Target="http://pravo-search.minjust.ru/bigs/showDocument.html?id=6F8F22F7-CB86-495E-AF30-EDDC89E4C361"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28204</Words>
  <Characters>160765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irina199402@outlook.com</dc:creator>
  <cp:keywords/>
  <dc:description/>
  <cp:lastModifiedBy>irina199402@outlook.com</cp:lastModifiedBy>
  <cp:revision>5</cp:revision>
  <cp:lastPrinted>2023-05-24T07:52:00Z</cp:lastPrinted>
  <dcterms:created xsi:type="dcterms:W3CDTF">2023-05-24T07:41:00Z</dcterms:created>
  <dcterms:modified xsi:type="dcterms:W3CDTF">2023-05-24T07:54:00Z</dcterms:modified>
</cp:coreProperties>
</file>