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C1" w:rsidRDefault="00355C6E" w:rsidP="00355C6E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436E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6436E3" w:rsidRDefault="006436E3" w:rsidP="00355C6E">
      <w:pPr>
        <w:pStyle w:val="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КАЗАЧИНСКИЙ РАЙОН</w:t>
      </w:r>
    </w:p>
    <w:p w:rsidR="006436E3" w:rsidRDefault="0028255B" w:rsidP="00355C6E">
      <w:pPr>
        <w:pStyle w:val="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ПЯТКОВСКИЙ</w:t>
      </w:r>
      <w:r w:rsidR="006436E3">
        <w:rPr>
          <w:rFonts w:ascii="Times New Roman" w:hAnsi="Times New Roman" w:cs="Times New Roman"/>
          <w:b/>
          <w:sz w:val="28"/>
          <w:szCs w:val="28"/>
        </w:rPr>
        <w:t xml:space="preserve">   СЕЛЬСКИЙ СОВЕТ ДЕПУТАТОВ</w:t>
      </w:r>
    </w:p>
    <w:p w:rsidR="006436E3" w:rsidRDefault="006436E3" w:rsidP="00355C6E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6E3" w:rsidRDefault="006436E3" w:rsidP="006436E3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355C6E">
        <w:rPr>
          <w:rFonts w:ascii="Times New Roman" w:hAnsi="Times New Roman" w:cs="Times New Roman"/>
          <w:sz w:val="28"/>
          <w:szCs w:val="28"/>
        </w:rPr>
        <w:t xml:space="preserve"> </w:t>
      </w:r>
      <w:r w:rsidR="00D33DC1">
        <w:rPr>
          <w:rFonts w:ascii="Times New Roman" w:hAnsi="Times New Roman" w:cs="Times New Roman"/>
          <w:sz w:val="28"/>
          <w:szCs w:val="28"/>
        </w:rPr>
        <w:t>(ПРОЕКТ)</w:t>
      </w:r>
    </w:p>
    <w:tbl>
      <w:tblPr>
        <w:tblW w:w="9570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"/>
        <w:gridCol w:w="3034"/>
        <w:gridCol w:w="1654"/>
        <w:gridCol w:w="1531"/>
        <w:gridCol w:w="2974"/>
        <w:gridCol w:w="279"/>
      </w:tblGrid>
      <w:tr w:rsidR="006436E3" w:rsidTr="006436E3">
        <w:trPr>
          <w:gridBefore w:val="1"/>
          <w:gridAfter w:val="1"/>
          <w:wBefore w:w="98" w:type="dxa"/>
          <w:wAfter w:w="279" w:type="dxa"/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6E3" w:rsidRDefault="006436E3" w:rsidP="009171CA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9171C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6E3" w:rsidRDefault="006436E3" w:rsidP="0028255B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с. </w:t>
            </w:r>
            <w:r w:rsidR="0028255B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Пятково</w:t>
            </w:r>
          </w:p>
        </w:tc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6E3" w:rsidRDefault="006436E3" w:rsidP="00D33DC1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355C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№ </w:t>
            </w:r>
          </w:p>
        </w:tc>
      </w:tr>
      <w:tr w:rsidR="006436E3" w:rsidTr="006436E3">
        <w:tc>
          <w:tcPr>
            <w:tcW w:w="47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E3" w:rsidRDefault="006436E3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436E3" w:rsidRPr="0028255B" w:rsidRDefault="006436E3" w:rsidP="0028255B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от </w:t>
            </w:r>
            <w:r w:rsidR="00D33D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8255B">
              <w:rPr>
                <w:rFonts w:ascii="Times New Roman" w:hAnsi="Times New Roman" w:cs="Times New Roman"/>
                <w:sz w:val="28"/>
                <w:szCs w:val="28"/>
              </w:rPr>
              <w:t>.11.2018г №</w:t>
            </w:r>
            <w:r w:rsidR="00D33DC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28255B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налога на имущество физических лиц на территории  </w:t>
            </w:r>
            <w:r w:rsidR="0028255B">
              <w:rPr>
                <w:rFonts w:ascii="Times New Roman" w:hAnsi="Times New Roman" w:cs="Times New Roman"/>
                <w:sz w:val="28"/>
                <w:szCs w:val="28"/>
              </w:rPr>
              <w:t>Пятковского</w:t>
            </w:r>
            <w:r w:rsidRPr="0028255B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  <w:r w:rsidR="00D33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6E3" w:rsidRDefault="006436E3">
            <w:pPr>
              <w:pStyle w:val="normal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6E3" w:rsidRDefault="006436E3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36E3" w:rsidRDefault="006436E3" w:rsidP="006436E3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29.09.2019 №321-ФЗ «О внесении изменений в часть вторую Налогового кодекса РФ внесены поправки в статьи 406 и 407 Кодекса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</w:t>
      </w:r>
      <w:r>
        <w:rPr>
          <w:rFonts w:eastAsia="Calibri"/>
          <w:sz w:val="28"/>
          <w:szCs w:val="28"/>
        </w:rPr>
        <w:t xml:space="preserve">Устава </w:t>
      </w:r>
      <w:r w:rsidR="0028255B">
        <w:rPr>
          <w:rFonts w:eastAsia="Calibri"/>
          <w:sz w:val="28"/>
          <w:szCs w:val="28"/>
        </w:rPr>
        <w:t>Пятковского</w:t>
      </w:r>
      <w:r>
        <w:rPr>
          <w:rFonts w:eastAsia="Calibri"/>
          <w:sz w:val="28"/>
          <w:szCs w:val="28"/>
        </w:rPr>
        <w:t xml:space="preserve">  сельсовета Казачинского </w:t>
      </w:r>
      <w:r>
        <w:rPr>
          <w:sz w:val="28"/>
          <w:szCs w:val="28"/>
        </w:rPr>
        <w:t xml:space="preserve">района Красноярского края, </w:t>
      </w:r>
      <w:r w:rsidR="0028255B">
        <w:rPr>
          <w:sz w:val="28"/>
          <w:szCs w:val="28"/>
        </w:rPr>
        <w:t>Пятковский</w:t>
      </w:r>
      <w:r>
        <w:rPr>
          <w:rFonts w:eastAsia="Calibri"/>
          <w:sz w:val="28"/>
          <w:szCs w:val="28"/>
        </w:rPr>
        <w:t xml:space="preserve">  сельский Совет депутатов</w:t>
      </w:r>
      <w:r>
        <w:rPr>
          <w:rFonts w:eastAsia="Calibri"/>
          <w:i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РЕШИЛ:</w:t>
      </w:r>
    </w:p>
    <w:p w:rsidR="009171CA" w:rsidRDefault="006436E3" w:rsidP="006436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</w:t>
      </w:r>
      <w:r w:rsidR="009171CA">
        <w:rPr>
          <w:sz w:val="28"/>
          <w:szCs w:val="28"/>
        </w:rPr>
        <w:t xml:space="preserve">в Решение от </w:t>
      </w:r>
      <w:r w:rsidR="00D33DC1">
        <w:rPr>
          <w:sz w:val="28"/>
          <w:szCs w:val="28"/>
        </w:rPr>
        <w:t>15</w:t>
      </w:r>
      <w:r w:rsidR="00D33DC1" w:rsidRPr="0028255B">
        <w:rPr>
          <w:sz w:val="28"/>
          <w:szCs w:val="28"/>
        </w:rPr>
        <w:t>.11.2018г №</w:t>
      </w:r>
      <w:r w:rsidR="00D33DC1">
        <w:rPr>
          <w:sz w:val="28"/>
          <w:szCs w:val="28"/>
        </w:rPr>
        <w:t>82</w:t>
      </w:r>
      <w:r w:rsidR="00D33DC1" w:rsidRPr="0028255B">
        <w:rPr>
          <w:sz w:val="28"/>
          <w:szCs w:val="28"/>
        </w:rPr>
        <w:t xml:space="preserve"> </w:t>
      </w:r>
      <w:r w:rsidR="009171CA">
        <w:rPr>
          <w:sz w:val="28"/>
          <w:szCs w:val="28"/>
        </w:rPr>
        <w:t xml:space="preserve">«О </w:t>
      </w:r>
      <w:r w:rsidR="0028255B">
        <w:rPr>
          <w:sz w:val="28"/>
          <w:szCs w:val="28"/>
        </w:rPr>
        <w:t>в</w:t>
      </w:r>
      <w:r w:rsidR="009171CA">
        <w:rPr>
          <w:sz w:val="28"/>
          <w:szCs w:val="28"/>
        </w:rPr>
        <w:t xml:space="preserve">ведении налога на имущества физических лиц на территории </w:t>
      </w:r>
      <w:r w:rsidR="0028255B">
        <w:rPr>
          <w:sz w:val="28"/>
          <w:szCs w:val="28"/>
        </w:rPr>
        <w:t>Пятковского</w:t>
      </w:r>
      <w:r w:rsidR="009171CA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.</w:t>
      </w:r>
    </w:p>
    <w:p w:rsidR="006436E3" w:rsidRDefault="009171CA" w:rsidP="006436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строки 1.7  слова «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для ведения личного подсобного, дачного хозяйства» заменить на слова «для ведения личного подсобного хозяйства»</w:t>
      </w:r>
      <w:r w:rsidR="006436E3">
        <w:rPr>
          <w:sz w:val="28"/>
          <w:szCs w:val="28"/>
        </w:rPr>
        <w:t xml:space="preserve"> </w:t>
      </w:r>
    </w:p>
    <w:p w:rsidR="0028255B" w:rsidRDefault="009171CA" w:rsidP="002825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6E3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</w:t>
      </w:r>
    </w:p>
    <w:p w:rsidR="0028255B" w:rsidRDefault="0028255B" w:rsidP="0028255B">
      <w:pPr>
        <w:pStyle w:val="Default"/>
        <w:ind w:firstLine="709"/>
        <w:jc w:val="both"/>
        <w:rPr>
          <w:sz w:val="28"/>
          <w:szCs w:val="28"/>
        </w:rPr>
      </w:pPr>
    </w:p>
    <w:p w:rsidR="0028255B" w:rsidRDefault="0028255B" w:rsidP="0028255B">
      <w:pPr>
        <w:pStyle w:val="Default"/>
        <w:ind w:firstLine="709"/>
        <w:jc w:val="both"/>
        <w:rPr>
          <w:sz w:val="28"/>
          <w:szCs w:val="28"/>
        </w:rPr>
      </w:pPr>
    </w:p>
    <w:p w:rsidR="006436E3" w:rsidRDefault="0028255B" w:rsidP="002825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Пятковского</w:t>
      </w:r>
      <w:r w:rsidR="006436E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                         Т.И.Тюлькова</w:t>
      </w:r>
    </w:p>
    <w:p w:rsidR="006436E3" w:rsidRDefault="006436E3" w:rsidP="00643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436E3" w:rsidRDefault="006436E3" w:rsidP="006436E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436E3" w:rsidRDefault="006436E3" w:rsidP="006436E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436E3" w:rsidRDefault="006436E3" w:rsidP="006436E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436E3" w:rsidRDefault="006436E3" w:rsidP="006436E3">
      <w:pPr>
        <w:pStyle w:val="Default"/>
        <w:ind w:left="4248"/>
        <w:rPr>
          <w:b/>
          <w:bCs/>
          <w:sz w:val="28"/>
          <w:szCs w:val="28"/>
        </w:rPr>
      </w:pPr>
    </w:p>
    <w:p w:rsidR="006436E3" w:rsidRDefault="006436E3" w:rsidP="006436E3">
      <w:pPr>
        <w:pStyle w:val="Default"/>
        <w:jc w:val="center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C67C6C" w:rsidRDefault="00C67C6C"/>
    <w:sectPr w:rsidR="00C67C6C" w:rsidSect="00D33D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6E3"/>
    <w:rsid w:val="00080C47"/>
    <w:rsid w:val="0028255B"/>
    <w:rsid w:val="00355C6E"/>
    <w:rsid w:val="003660DA"/>
    <w:rsid w:val="0052371F"/>
    <w:rsid w:val="005337D2"/>
    <w:rsid w:val="006436E3"/>
    <w:rsid w:val="00901F5C"/>
    <w:rsid w:val="009171CA"/>
    <w:rsid w:val="009C38AF"/>
    <w:rsid w:val="00AA137B"/>
    <w:rsid w:val="00B16E56"/>
    <w:rsid w:val="00C67C6C"/>
    <w:rsid w:val="00D33DC1"/>
    <w:rsid w:val="00FA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1F"/>
  </w:style>
  <w:style w:type="paragraph" w:styleId="1">
    <w:name w:val="heading 1"/>
    <w:basedOn w:val="normal"/>
    <w:next w:val="normal"/>
    <w:link w:val="10"/>
    <w:qFormat/>
    <w:rsid w:val="006436E3"/>
    <w:pPr>
      <w:spacing w:before="480" w:after="120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6E3"/>
    <w:rPr>
      <w:rFonts w:ascii="Arial" w:eastAsia="Arial" w:hAnsi="Arial" w:cs="Arial"/>
      <w:b/>
      <w:color w:val="000000"/>
      <w:sz w:val="36"/>
    </w:rPr>
  </w:style>
  <w:style w:type="paragraph" w:styleId="a3">
    <w:name w:val="No Spacing"/>
    <w:uiPriority w:val="1"/>
    <w:qFormat/>
    <w:rsid w:val="006436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436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ormal">
    <w:name w:val="normal"/>
    <w:rsid w:val="006436E3"/>
    <w:pPr>
      <w:spacing w:after="0"/>
    </w:pPr>
    <w:rPr>
      <w:rFonts w:ascii="Arial" w:eastAsia="Arial" w:hAnsi="Arial" w:cs="Arial"/>
      <w:color w:val="000000"/>
    </w:rPr>
  </w:style>
  <w:style w:type="table" w:styleId="a4">
    <w:name w:val="Table Grid"/>
    <w:basedOn w:val="a1"/>
    <w:uiPriority w:val="39"/>
    <w:rsid w:val="00643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2019-11-11T03:39:00Z</cp:lastPrinted>
  <dcterms:created xsi:type="dcterms:W3CDTF">2019-11-19T02:16:00Z</dcterms:created>
  <dcterms:modified xsi:type="dcterms:W3CDTF">2019-11-29T01:27:00Z</dcterms:modified>
</cp:coreProperties>
</file>