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8" w:rsidRDefault="0010509B" w:rsidP="00FF4E58">
      <w:pPr>
        <w:pStyle w:val="Heading1"/>
        <w:spacing w:before="71" w:line="240" w:lineRule="atLeast"/>
        <w:ind w:right="2967"/>
        <w:contextualSpacing/>
      </w:pPr>
      <w:r>
        <w:t>КРАСНОЯРСКИЙ КРАЙ</w:t>
      </w:r>
    </w:p>
    <w:p w:rsidR="00491041" w:rsidRPr="00FF4E58" w:rsidRDefault="0010509B" w:rsidP="00FF4E58">
      <w:pPr>
        <w:pStyle w:val="Heading1"/>
        <w:spacing w:before="71" w:line="240" w:lineRule="atLeast"/>
        <w:ind w:right="2967"/>
        <w:contextualSpacing/>
      </w:pPr>
      <w:r>
        <w:t>КАЗАЧИНСКИЙ РАЙОН</w:t>
      </w:r>
    </w:p>
    <w:p w:rsidR="00FF4E58" w:rsidRDefault="0010509B" w:rsidP="00FF4E58">
      <w:pPr>
        <w:spacing w:line="240" w:lineRule="atLeast"/>
        <w:ind w:left="1514" w:right="1528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FF4E58">
        <w:rPr>
          <w:b/>
          <w:sz w:val="24"/>
        </w:rPr>
        <w:t>ПЯТКОВ</w:t>
      </w:r>
      <w:r>
        <w:rPr>
          <w:b/>
          <w:sz w:val="24"/>
        </w:rPr>
        <w:t>СКОГО СЕЛЬСОВЕТА</w:t>
      </w:r>
    </w:p>
    <w:p w:rsidR="00FF4E58" w:rsidRDefault="00FF4E58" w:rsidP="00FF4E58">
      <w:pPr>
        <w:spacing w:line="240" w:lineRule="atLeast"/>
        <w:ind w:left="1514" w:right="1528"/>
        <w:contextualSpacing/>
        <w:jc w:val="center"/>
        <w:rPr>
          <w:b/>
          <w:sz w:val="24"/>
        </w:rPr>
      </w:pPr>
    </w:p>
    <w:p w:rsidR="00491041" w:rsidRDefault="0010509B" w:rsidP="00FF4E58">
      <w:pPr>
        <w:spacing w:line="240" w:lineRule="atLeast"/>
        <w:ind w:left="1514" w:right="1528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 П О С Т А Н О В Л Е Н И Е</w:t>
      </w:r>
    </w:p>
    <w:p w:rsidR="00491041" w:rsidRDefault="00FF4E58">
      <w:pPr>
        <w:pStyle w:val="a3"/>
        <w:tabs>
          <w:tab w:val="left" w:pos="4039"/>
          <w:tab w:val="left" w:pos="8185"/>
        </w:tabs>
        <w:spacing w:before="91"/>
      </w:pPr>
      <w:r>
        <w:t>03.06.2019</w:t>
      </w:r>
      <w:r w:rsidR="0010509B">
        <w:tab/>
      </w:r>
      <w:r>
        <w:t xml:space="preserve">    </w:t>
      </w:r>
      <w:r w:rsidR="0010509B">
        <w:t>с.</w:t>
      </w:r>
      <w:r>
        <w:t xml:space="preserve"> Пятково</w:t>
      </w:r>
      <w:r w:rsidR="0010509B">
        <w:tab/>
      </w:r>
      <w:r>
        <w:t xml:space="preserve">      </w:t>
      </w:r>
      <w:r w:rsidR="0010509B">
        <w:t>№</w:t>
      </w:r>
      <w:r w:rsidR="0010509B">
        <w:rPr>
          <w:spacing w:val="-1"/>
        </w:rPr>
        <w:t xml:space="preserve"> </w:t>
      </w:r>
      <w:r>
        <w:t>35</w:t>
      </w:r>
    </w:p>
    <w:p w:rsidR="00491041" w:rsidRPr="00AA7814" w:rsidRDefault="00FF4E58" w:rsidP="00AA7814">
      <w:pPr>
        <w:pStyle w:val="a3"/>
        <w:ind w:left="0"/>
        <w:rPr>
          <w:sz w:val="26"/>
        </w:rPr>
      </w:pPr>
      <w:r>
        <w:rPr>
          <w:sz w:val="26"/>
        </w:rPr>
        <w:t xml:space="preserve">   </w:t>
      </w:r>
    </w:p>
    <w:p w:rsidR="00491041" w:rsidRDefault="0010509B">
      <w:pPr>
        <w:pStyle w:val="Heading1"/>
        <w:ind w:left="100" w:right="257"/>
        <w:jc w:val="left"/>
      </w:pPr>
      <w:r>
        <w:t>Об утверждении Положения об обеспечении п</w:t>
      </w:r>
      <w:r w:rsidR="00FF4E58">
        <w:t>ервичных мер пожарной безопасно</w:t>
      </w:r>
      <w:r>
        <w:t xml:space="preserve">сти в границах </w:t>
      </w:r>
      <w:r w:rsidR="00FF4E58">
        <w:t>Пятков</w:t>
      </w:r>
      <w:r>
        <w:t>ского сельсовета</w:t>
      </w:r>
    </w:p>
    <w:p w:rsidR="00491041" w:rsidRDefault="00491041">
      <w:pPr>
        <w:pStyle w:val="a3"/>
        <w:spacing w:before="7"/>
        <w:ind w:left="0"/>
        <w:rPr>
          <w:b/>
          <w:sz w:val="23"/>
        </w:rPr>
      </w:pPr>
    </w:p>
    <w:p w:rsidR="00491041" w:rsidRDefault="0010509B">
      <w:pPr>
        <w:pStyle w:val="a3"/>
        <w:ind w:right="231" w:firstLine="707"/>
      </w:pPr>
      <w:r>
        <w:t>Во исполнение Федеральных законов от 06.1</w:t>
      </w:r>
      <w:r w:rsidR="00FF4E58">
        <w:t>0.2003 № 131-ФЗ «Об общих прин</w:t>
      </w:r>
      <w:r>
        <w:t>ципах организации местного самоуправления в Российской Федерации», от 21.12.1994</w:t>
      </w:r>
    </w:p>
    <w:p w:rsidR="00491041" w:rsidRDefault="0010509B">
      <w:pPr>
        <w:pStyle w:val="a3"/>
        <w:ind w:right="475"/>
      </w:pPr>
      <w:r>
        <w:t>№ 69-ФЗ «О пожарной безопасности», от 22.07.20</w:t>
      </w:r>
      <w:r w:rsidR="00FF4E58">
        <w:t>08 № 123-ФЗ «Технический регла</w:t>
      </w:r>
      <w:r>
        <w:t>мент о требованиях пожарной безопасности»</w:t>
      </w:r>
    </w:p>
    <w:p w:rsidR="00491041" w:rsidRDefault="00491041">
      <w:pPr>
        <w:pStyle w:val="a3"/>
        <w:spacing w:before="5"/>
        <w:ind w:left="0"/>
      </w:pPr>
    </w:p>
    <w:p w:rsidR="00491041" w:rsidRDefault="0010509B">
      <w:pPr>
        <w:pStyle w:val="Heading1"/>
        <w:ind w:right="2261"/>
      </w:pPr>
      <w:r>
        <w:t>ПОСТАНОВЛЯЮ</w:t>
      </w:r>
    </w:p>
    <w:p w:rsidR="00491041" w:rsidRDefault="00491041">
      <w:pPr>
        <w:pStyle w:val="a3"/>
        <w:spacing w:before="7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0"/>
          <w:numId w:val="8"/>
        </w:numPr>
        <w:tabs>
          <w:tab w:val="left" w:pos="775"/>
        </w:tabs>
        <w:ind w:right="120" w:firstLine="420"/>
        <w:rPr>
          <w:sz w:val="24"/>
        </w:rPr>
      </w:pPr>
      <w:r>
        <w:rPr>
          <w:sz w:val="24"/>
        </w:rPr>
        <w:t xml:space="preserve">Утвердить Положение об обеспечении первичных мер пожарной безопасности в </w:t>
      </w:r>
      <w:r w:rsidR="00FF4E58">
        <w:rPr>
          <w:sz w:val="24"/>
        </w:rPr>
        <w:t xml:space="preserve"> </w:t>
      </w:r>
      <w:r>
        <w:rPr>
          <w:sz w:val="24"/>
        </w:rPr>
        <w:t xml:space="preserve">границах </w:t>
      </w:r>
      <w:r w:rsidR="00FF4E58">
        <w:rPr>
          <w:sz w:val="24"/>
        </w:rPr>
        <w:t>Пятков</w:t>
      </w:r>
      <w:r>
        <w:rPr>
          <w:sz w:val="24"/>
        </w:rPr>
        <w:t>ского сельсовета согласно приложению №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FF4E58" w:rsidRDefault="0010509B">
      <w:pPr>
        <w:pStyle w:val="a4"/>
        <w:numPr>
          <w:ilvl w:val="0"/>
          <w:numId w:val="8"/>
        </w:numPr>
        <w:tabs>
          <w:tab w:val="left" w:pos="761"/>
        </w:tabs>
        <w:ind w:left="760" w:hanging="240"/>
        <w:rPr>
          <w:sz w:val="24"/>
        </w:rPr>
      </w:pPr>
      <w:r>
        <w:rPr>
          <w:sz w:val="24"/>
        </w:rPr>
        <w:t>Опубликовать постановление в газете «</w:t>
      </w:r>
      <w:r w:rsidR="00FF4E58">
        <w:rPr>
          <w:sz w:val="24"/>
        </w:rPr>
        <w:t>Пятков</w:t>
      </w:r>
      <w:r>
        <w:rPr>
          <w:sz w:val="24"/>
        </w:rPr>
        <w:t>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вестник»</w:t>
      </w:r>
      <w:r w:rsidR="00FF4E58">
        <w:rPr>
          <w:sz w:val="24"/>
        </w:rPr>
        <w:t xml:space="preserve"> и на официальном</w:t>
      </w:r>
    </w:p>
    <w:p w:rsidR="00491041" w:rsidRDefault="00FF4E58" w:rsidP="00FF4E58">
      <w:pPr>
        <w:pStyle w:val="a4"/>
        <w:tabs>
          <w:tab w:val="left" w:pos="761"/>
        </w:tabs>
        <w:ind w:left="760" w:firstLine="0"/>
        <w:rPr>
          <w:sz w:val="24"/>
        </w:rPr>
      </w:pPr>
      <w:r>
        <w:rPr>
          <w:sz w:val="24"/>
        </w:rPr>
        <w:t xml:space="preserve">сайте </w:t>
      </w:r>
      <w:r w:rsidRPr="00FF4E58">
        <w:rPr>
          <w:i/>
          <w:sz w:val="24"/>
        </w:rPr>
        <w:t>пятковский.рф</w:t>
      </w:r>
    </w:p>
    <w:p w:rsidR="00491041" w:rsidRDefault="0010509B">
      <w:pPr>
        <w:pStyle w:val="a4"/>
        <w:numPr>
          <w:ilvl w:val="0"/>
          <w:numId w:val="8"/>
        </w:numPr>
        <w:tabs>
          <w:tab w:val="left" w:pos="761"/>
        </w:tabs>
        <w:ind w:left="760" w:hanging="240"/>
        <w:rPr>
          <w:sz w:val="24"/>
        </w:rPr>
      </w:pPr>
      <w:r>
        <w:rPr>
          <w:sz w:val="24"/>
        </w:rPr>
        <w:t>Постановление вступает в силу со дня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подписания.</w:t>
      </w:r>
    </w:p>
    <w:p w:rsidR="00491041" w:rsidRDefault="00491041">
      <w:pPr>
        <w:pStyle w:val="a3"/>
        <w:ind w:left="0"/>
        <w:rPr>
          <w:sz w:val="26"/>
        </w:rPr>
      </w:pPr>
    </w:p>
    <w:p w:rsidR="00491041" w:rsidRDefault="00491041">
      <w:pPr>
        <w:pStyle w:val="a3"/>
        <w:ind w:left="0"/>
        <w:rPr>
          <w:sz w:val="26"/>
        </w:rPr>
      </w:pPr>
    </w:p>
    <w:p w:rsidR="00491041" w:rsidRDefault="00491041">
      <w:pPr>
        <w:pStyle w:val="a3"/>
        <w:ind w:left="0"/>
        <w:rPr>
          <w:sz w:val="26"/>
        </w:rPr>
      </w:pPr>
    </w:p>
    <w:p w:rsidR="00491041" w:rsidRDefault="00491041">
      <w:pPr>
        <w:pStyle w:val="a3"/>
        <w:ind w:left="0"/>
        <w:rPr>
          <w:sz w:val="26"/>
        </w:rPr>
      </w:pPr>
    </w:p>
    <w:p w:rsidR="00491041" w:rsidRDefault="0010509B" w:rsidP="00FF4E58">
      <w:pPr>
        <w:pStyle w:val="a3"/>
        <w:tabs>
          <w:tab w:val="left" w:pos="7816"/>
        </w:tabs>
        <w:spacing w:before="208"/>
        <w:ind w:left="631"/>
      </w:pPr>
      <w:r>
        <w:t>Глава</w:t>
      </w:r>
      <w:r>
        <w:rPr>
          <w:spacing w:val="-5"/>
        </w:rPr>
        <w:t xml:space="preserve"> </w:t>
      </w:r>
      <w:r w:rsidR="00FF4E58">
        <w:t>Пятков</w:t>
      </w:r>
      <w:r>
        <w:t>ского</w:t>
      </w:r>
      <w:r>
        <w:rPr>
          <w:spacing w:val="-3"/>
        </w:rPr>
        <w:t xml:space="preserve"> </w:t>
      </w:r>
      <w:r w:rsidR="00FF4E58">
        <w:t>сельсовета                                                  Т.И. Тюлькова</w:t>
      </w:r>
    </w:p>
    <w:p w:rsidR="00491041" w:rsidRDefault="00491041">
      <w:pPr>
        <w:jc w:val="center"/>
        <w:sectPr w:rsidR="00491041">
          <w:type w:val="continuous"/>
          <w:pgSz w:w="11910" w:h="16840"/>
          <w:pgMar w:top="1280" w:right="1160" w:bottom="280" w:left="1460" w:header="720" w:footer="720" w:gutter="0"/>
          <w:cols w:space="720"/>
        </w:sectPr>
      </w:pPr>
    </w:p>
    <w:p w:rsidR="00491041" w:rsidRDefault="0010509B">
      <w:pPr>
        <w:pStyle w:val="a3"/>
        <w:spacing w:before="80"/>
        <w:ind w:left="6497"/>
      </w:pPr>
      <w:r>
        <w:lastRenderedPageBreak/>
        <w:t>Приложение 1</w:t>
      </w:r>
    </w:p>
    <w:p w:rsidR="00491041" w:rsidRDefault="0010509B">
      <w:pPr>
        <w:pStyle w:val="a3"/>
        <w:spacing w:before="60"/>
        <w:ind w:left="6521" w:right="460"/>
      </w:pPr>
      <w:r>
        <w:t>к постановлению Главы администрации</w:t>
      </w:r>
    </w:p>
    <w:p w:rsidR="00491041" w:rsidRDefault="00FF4E58">
      <w:pPr>
        <w:pStyle w:val="a3"/>
        <w:ind w:left="6521" w:right="170"/>
      </w:pPr>
      <w:r>
        <w:t>Пятков</w:t>
      </w:r>
      <w:r w:rsidR="0010509B">
        <w:t xml:space="preserve">ского сельсовета от </w:t>
      </w:r>
      <w:r>
        <w:t>03.06.2019 № 35</w:t>
      </w:r>
    </w:p>
    <w:p w:rsidR="00491041" w:rsidRDefault="00491041">
      <w:pPr>
        <w:pStyle w:val="a3"/>
        <w:ind w:left="0"/>
        <w:rPr>
          <w:sz w:val="26"/>
        </w:rPr>
      </w:pPr>
    </w:p>
    <w:p w:rsidR="00491041" w:rsidRDefault="00491041">
      <w:pPr>
        <w:pStyle w:val="a3"/>
        <w:spacing w:before="5"/>
        <w:ind w:left="0"/>
        <w:rPr>
          <w:sz w:val="22"/>
        </w:rPr>
      </w:pPr>
    </w:p>
    <w:p w:rsidR="00491041" w:rsidRDefault="0010509B">
      <w:pPr>
        <w:pStyle w:val="Heading1"/>
        <w:ind w:right="2964"/>
      </w:pPr>
      <w:r>
        <w:t>ПОЛОЖЕНИЕ</w:t>
      </w:r>
    </w:p>
    <w:p w:rsidR="00491041" w:rsidRDefault="0010509B">
      <w:pPr>
        <w:ind w:left="1510" w:right="1528"/>
        <w:jc w:val="center"/>
        <w:rPr>
          <w:b/>
          <w:sz w:val="24"/>
        </w:rPr>
      </w:pPr>
      <w:r>
        <w:rPr>
          <w:b/>
          <w:sz w:val="24"/>
        </w:rPr>
        <w:t xml:space="preserve">об обеспечении первичных мер пожарной безопасности на территории </w:t>
      </w:r>
      <w:r w:rsidR="00FF4E58">
        <w:rPr>
          <w:b/>
          <w:sz w:val="24"/>
        </w:rPr>
        <w:t>Пятков</w:t>
      </w:r>
      <w:r>
        <w:rPr>
          <w:b/>
          <w:sz w:val="24"/>
        </w:rPr>
        <w:t>ского сельсовет</w:t>
      </w:r>
    </w:p>
    <w:p w:rsidR="00491041" w:rsidRDefault="00491041">
      <w:pPr>
        <w:pStyle w:val="a3"/>
        <w:ind w:left="0"/>
        <w:rPr>
          <w:b/>
        </w:rPr>
      </w:pPr>
    </w:p>
    <w:p w:rsidR="00491041" w:rsidRDefault="0010509B">
      <w:pPr>
        <w:ind w:left="2952" w:right="2963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91041" w:rsidRDefault="00491041">
      <w:pPr>
        <w:pStyle w:val="a3"/>
        <w:spacing w:before="7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ind w:right="287" w:firstLine="684"/>
        <w:rPr>
          <w:sz w:val="24"/>
        </w:rPr>
      </w:pPr>
      <w:r>
        <w:rPr>
          <w:sz w:val="24"/>
        </w:rPr>
        <w:t>Настоящее Положение регулирует организационно-правовое, финансовое, материально-техническое обеспечение первичных ме</w:t>
      </w:r>
      <w:r w:rsidR="00FF4E58">
        <w:rPr>
          <w:sz w:val="24"/>
        </w:rPr>
        <w:t>р пожарной безопасности на тер</w:t>
      </w:r>
      <w:r>
        <w:rPr>
          <w:sz w:val="24"/>
        </w:rPr>
        <w:t>ритории сельсовета , определяет полномочия органов местного самоуправления сель- совета по вопросам обеспечения первичных мер 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ind w:right="189" w:firstLine="684"/>
        <w:rPr>
          <w:sz w:val="24"/>
        </w:rPr>
      </w:pPr>
      <w:r>
        <w:rPr>
          <w:sz w:val="24"/>
        </w:rPr>
        <w:t>Первичные меры пожарной безопасности -</w:t>
      </w:r>
      <w:r w:rsidR="00FF4E58">
        <w:rPr>
          <w:sz w:val="24"/>
        </w:rPr>
        <w:t xml:space="preserve"> реализация принятых в установ</w:t>
      </w:r>
      <w:r>
        <w:rPr>
          <w:sz w:val="24"/>
        </w:rPr>
        <w:t>ленном порядке норм и правил по предотвращени</w:t>
      </w:r>
      <w:r w:rsidR="00FF4E58">
        <w:rPr>
          <w:sz w:val="24"/>
        </w:rPr>
        <w:t>ю пожаров, спасению людей и иму</w:t>
      </w:r>
      <w:r>
        <w:rPr>
          <w:sz w:val="24"/>
        </w:rPr>
        <w:t>щества от пожаров, являющихся частью комплекса мероприятий по орган</w:t>
      </w:r>
      <w:r w:rsidR="00FF4E58">
        <w:rPr>
          <w:sz w:val="24"/>
        </w:rPr>
        <w:t>изации пожа</w:t>
      </w:r>
      <w:r>
        <w:rPr>
          <w:sz w:val="24"/>
        </w:rPr>
        <w:t>ротушения.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ind w:right="255" w:firstLine="684"/>
        <w:rPr>
          <w:sz w:val="24"/>
        </w:rPr>
      </w:pPr>
      <w:r>
        <w:rPr>
          <w:sz w:val="24"/>
        </w:rPr>
        <w:t>Обеспечение первичных мер пожарной без</w:t>
      </w:r>
      <w:r w:rsidR="00FF4E58">
        <w:rPr>
          <w:sz w:val="24"/>
        </w:rPr>
        <w:t>опасности на территории сельсо</w:t>
      </w:r>
      <w:r>
        <w:rPr>
          <w:sz w:val="24"/>
        </w:rPr>
        <w:t>вета относится к вопросам 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spacing w:before="1"/>
        <w:ind w:right="330" w:firstLine="684"/>
        <w:rPr>
          <w:sz w:val="24"/>
        </w:rPr>
      </w:pPr>
      <w:r>
        <w:rPr>
          <w:sz w:val="24"/>
        </w:rPr>
        <w:t>Соблюдение настоящего Положения обяза</w:t>
      </w:r>
      <w:r w:rsidR="00FF4E58">
        <w:rPr>
          <w:sz w:val="24"/>
        </w:rPr>
        <w:t>тельно для всех учреждений, ор</w:t>
      </w:r>
      <w:r>
        <w:rPr>
          <w:sz w:val="24"/>
        </w:rPr>
        <w:t>ганизаций и предприятий, независимо от форм собс</w:t>
      </w:r>
      <w:r w:rsidR="00FF4E58">
        <w:rPr>
          <w:sz w:val="24"/>
        </w:rPr>
        <w:t>твенности и ведомственной при</w:t>
      </w:r>
      <w:r>
        <w:rPr>
          <w:sz w:val="24"/>
        </w:rPr>
        <w:t>надлежности, осуществляющих свою деятельность на 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сельсовета.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ind w:right="459" w:firstLine="684"/>
        <w:rPr>
          <w:sz w:val="24"/>
        </w:rPr>
      </w:pPr>
      <w:r>
        <w:rPr>
          <w:sz w:val="24"/>
        </w:rPr>
        <w:t>Вопросы, не урегулированные настоящ</w:t>
      </w:r>
      <w:r w:rsidR="00FF4E58">
        <w:rPr>
          <w:sz w:val="24"/>
        </w:rPr>
        <w:t>им Положением, решаются в соот</w:t>
      </w:r>
      <w:r>
        <w:rPr>
          <w:sz w:val="24"/>
        </w:rPr>
        <w:t>ветствии с 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ind w:right="217" w:firstLine="684"/>
        <w:rPr>
          <w:sz w:val="24"/>
        </w:rPr>
      </w:pPr>
      <w:r>
        <w:rPr>
          <w:sz w:val="24"/>
        </w:rPr>
        <w:t xml:space="preserve">Нормативные правовые акты сельсовета, </w:t>
      </w:r>
      <w:r w:rsidR="00FF4E58">
        <w:rPr>
          <w:sz w:val="24"/>
        </w:rPr>
        <w:t>по вопросам обеспечения первич</w:t>
      </w:r>
      <w:r>
        <w:rPr>
          <w:sz w:val="24"/>
        </w:rPr>
        <w:t>ных мер пожарной безопасности основываются на</w:t>
      </w:r>
      <w:r w:rsidR="00FF4E58">
        <w:rPr>
          <w:sz w:val="24"/>
        </w:rPr>
        <w:t xml:space="preserve"> Конституции Российской Федера</w:t>
      </w:r>
      <w:r>
        <w:rPr>
          <w:sz w:val="24"/>
        </w:rPr>
        <w:t>ции, федеральном законодательстве, законодательстве Красноярского края о пожарной безопасности и включают в себя настоящее Положение и принимаемые в соответствии с ним иные нормативные правовые акты, регулирую</w:t>
      </w:r>
      <w:r w:rsidR="00FF4E58">
        <w:rPr>
          <w:sz w:val="24"/>
        </w:rPr>
        <w:t>щие вопросы обеспечения первич</w:t>
      </w:r>
      <w:r>
        <w:rPr>
          <w:sz w:val="24"/>
        </w:rPr>
        <w:t>ных мер пожарной безопасности.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spacing w:before="1"/>
        <w:ind w:right="253" w:firstLine="684"/>
        <w:jc w:val="both"/>
        <w:rPr>
          <w:sz w:val="24"/>
        </w:rPr>
      </w:pPr>
      <w:r>
        <w:rPr>
          <w:sz w:val="24"/>
        </w:rPr>
        <w:t>Нормативные правовые акты поселения не могут устанавливать требования в области обеспечения первичных мер пожарной безо</w:t>
      </w:r>
      <w:r w:rsidR="00FF4E58">
        <w:rPr>
          <w:sz w:val="24"/>
        </w:rPr>
        <w:t>пасности ниже, чем они установ</w:t>
      </w:r>
      <w:r>
        <w:rPr>
          <w:sz w:val="24"/>
        </w:rPr>
        <w:t>лены федеральным законодательством и законодательством Красноярского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края.</w:t>
      </w:r>
    </w:p>
    <w:p w:rsidR="00491041" w:rsidRDefault="0010509B">
      <w:pPr>
        <w:pStyle w:val="a4"/>
        <w:numPr>
          <w:ilvl w:val="1"/>
          <w:numId w:val="7"/>
        </w:numPr>
        <w:tabs>
          <w:tab w:val="left" w:pos="1205"/>
        </w:tabs>
        <w:ind w:right="497" w:firstLine="684"/>
        <w:rPr>
          <w:sz w:val="24"/>
        </w:rPr>
      </w:pPr>
      <w:r>
        <w:rPr>
          <w:sz w:val="24"/>
        </w:rPr>
        <w:t>Первичные меры пожарной безопасности устанавливаются требованиями федерального законодательства в области 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безопасности:</w:t>
      </w:r>
    </w:p>
    <w:p w:rsidR="00491041" w:rsidRDefault="00491041">
      <w:pPr>
        <w:pStyle w:val="a3"/>
        <w:spacing w:before="5"/>
        <w:ind w:left="0"/>
      </w:pPr>
    </w:p>
    <w:p w:rsidR="00491041" w:rsidRDefault="0010509B" w:rsidP="00FF4E58">
      <w:pPr>
        <w:pStyle w:val="Heading1"/>
        <w:numPr>
          <w:ilvl w:val="1"/>
          <w:numId w:val="8"/>
        </w:numPr>
        <w:tabs>
          <w:tab w:val="left" w:pos="2557"/>
        </w:tabs>
        <w:jc w:val="center"/>
      </w:pPr>
      <w:r>
        <w:t>Полномочия администрации</w:t>
      </w:r>
      <w:r>
        <w:rPr>
          <w:spacing w:val="2"/>
        </w:rPr>
        <w:t xml:space="preserve"> </w:t>
      </w:r>
      <w:r>
        <w:t>сельсовета</w:t>
      </w:r>
    </w:p>
    <w:p w:rsidR="00491041" w:rsidRDefault="0010509B" w:rsidP="00FF4E58">
      <w:pPr>
        <w:ind w:left="1586"/>
        <w:jc w:val="center"/>
        <w:rPr>
          <w:b/>
          <w:sz w:val="24"/>
        </w:rPr>
      </w:pPr>
      <w:r>
        <w:rPr>
          <w:b/>
          <w:sz w:val="24"/>
        </w:rPr>
        <w:t>по обеспечению первичных мер пожарной безопасности</w:t>
      </w:r>
    </w:p>
    <w:p w:rsidR="00491041" w:rsidRDefault="00491041">
      <w:pPr>
        <w:pStyle w:val="a3"/>
        <w:spacing w:before="6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1"/>
          <w:numId w:val="6"/>
        </w:numPr>
        <w:tabs>
          <w:tab w:val="left" w:pos="1205"/>
        </w:tabs>
        <w:spacing w:before="1"/>
        <w:ind w:right="255" w:firstLine="684"/>
        <w:rPr>
          <w:sz w:val="24"/>
        </w:rPr>
      </w:pPr>
      <w:r>
        <w:rPr>
          <w:sz w:val="24"/>
        </w:rPr>
        <w:t>Обеспечение первичных мер пожарной без</w:t>
      </w:r>
      <w:r w:rsidR="00AA7814">
        <w:rPr>
          <w:sz w:val="24"/>
        </w:rPr>
        <w:t>опасности на территории сельсо</w:t>
      </w:r>
      <w:r>
        <w:rPr>
          <w:sz w:val="24"/>
        </w:rPr>
        <w:t>вета осуществляет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сельсовета.</w:t>
      </w:r>
    </w:p>
    <w:p w:rsidR="00491041" w:rsidRDefault="0010509B">
      <w:pPr>
        <w:pStyle w:val="a4"/>
        <w:numPr>
          <w:ilvl w:val="1"/>
          <w:numId w:val="6"/>
        </w:numPr>
        <w:tabs>
          <w:tab w:val="left" w:pos="1205"/>
        </w:tabs>
        <w:ind w:right="491" w:firstLine="684"/>
        <w:rPr>
          <w:sz w:val="24"/>
        </w:rPr>
      </w:pPr>
      <w:r>
        <w:rPr>
          <w:sz w:val="24"/>
        </w:rPr>
        <w:t>Реализация полномочий Администрации</w:t>
      </w:r>
      <w:r w:rsidR="00AA7814">
        <w:rPr>
          <w:sz w:val="24"/>
        </w:rPr>
        <w:t xml:space="preserve"> сельсовета по обеспечению пер</w:t>
      </w:r>
      <w:r>
        <w:rPr>
          <w:sz w:val="24"/>
        </w:rPr>
        <w:t>вичных мер пожарной безопасности 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путем:</w:t>
      </w:r>
    </w:p>
    <w:p w:rsidR="00491041" w:rsidRDefault="0010509B">
      <w:pPr>
        <w:pStyle w:val="a3"/>
        <w:ind w:right="341" w:firstLine="683"/>
      </w:pPr>
      <w:r>
        <w:t>разработки нормативных правовых актов органов местного самоуправления по вопросам обеспечения первичных мер пожарной безопасности;</w:t>
      </w:r>
    </w:p>
    <w:p w:rsidR="00491041" w:rsidRDefault="0010509B">
      <w:pPr>
        <w:pStyle w:val="a3"/>
        <w:ind w:left="784"/>
      </w:pPr>
      <w:r>
        <w:t>разработки инвестиционных проектов и целевых программ, направленных на</w:t>
      </w:r>
    </w:p>
    <w:p w:rsidR="00491041" w:rsidRDefault="0010509B">
      <w:pPr>
        <w:pStyle w:val="a3"/>
        <w:ind w:right="105"/>
      </w:pPr>
      <w:r>
        <w:t>достижение целей, связанных с реализацией вопросов местного значения и приводящих к созданию и (или) увеличению муниципального имущества;</w:t>
      </w:r>
    </w:p>
    <w:p w:rsidR="00491041" w:rsidRDefault="00491041">
      <w:pPr>
        <w:sectPr w:rsidR="00491041">
          <w:headerReference w:type="default" r:id="rId7"/>
          <w:pgSz w:w="11910" w:h="16840"/>
          <w:pgMar w:top="1040" w:right="1160" w:bottom="280" w:left="1460" w:header="722" w:footer="0" w:gutter="0"/>
          <w:pgNumType w:start="2"/>
          <w:cols w:space="720"/>
        </w:sectPr>
      </w:pPr>
    </w:p>
    <w:p w:rsidR="00491041" w:rsidRDefault="0010509B">
      <w:pPr>
        <w:pStyle w:val="a3"/>
        <w:spacing w:before="80"/>
        <w:ind w:right="280" w:firstLine="683"/>
      </w:pPr>
      <w:r>
        <w:lastRenderedPageBreak/>
        <w:t>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491041" w:rsidRDefault="0010509B">
      <w:pPr>
        <w:pStyle w:val="a3"/>
        <w:ind w:right="298" w:firstLine="683"/>
      </w:pPr>
      <w:r>
        <w:t>представление от имени Главы сельсовета для утверждения советом сельсовета предложений о создании, реорганизации и ликвидации муниципальных организаций, осуществляющих деятельность в указанной сфере;</w:t>
      </w:r>
    </w:p>
    <w:p w:rsidR="00491041" w:rsidRDefault="0010509B">
      <w:pPr>
        <w:pStyle w:val="a3"/>
        <w:ind w:right="407" w:firstLine="683"/>
      </w:pPr>
      <w:r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491041" w:rsidRDefault="0010509B">
      <w:pPr>
        <w:pStyle w:val="a3"/>
        <w:ind w:right="360" w:firstLine="683"/>
      </w:pPr>
      <w:r>
        <w:t>разработки и утверждения в установленном порядке состава сил и средств, для обеспечения первичных мер пожарной безопасности;</w:t>
      </w:r>
    </w:p>
    <w:p w:rsidR="00491041" w:rsidRDefault="0010509B">
      <w:pPr>
        <w:pStyle w:val="a3"/>
        <w:ind w:right="186" w:firstLine="683"/>
      </w:pPr>
      <w:r>
        <w:t>утверждения порядка привлечения сил и средс</w:t>
      </w:r>
      <w:r w:rsidR="00AA7814">
        <w:t>тв подразделений пожарной охра</w:t>
      </w:r>
      <w:r>
        <w:t>ны для тушения пожаров и проведения аварийно-спасательных работ на территории села;</w:t>
      </w:r>
    </w:p>
    <w:p w:rsidR="00491041" w:rsidRDefault="0010509B">
      <w:pPr>
        <w:pStyle w:val="a3"/>
        <w:spacing w:before="1"/>
        <w:ind w:right="113" w:firstLine="683"/>
      </w:pPr>
      <w:r>
        <w:t>организации взаимодействия с администрациями пограничных по привлечению сил и средств, для предупреждения и ликвидации последствий чрезвычайных ситуаций, связанных с пожарами на территориях, примыкающих к границе села;</w:t>
      </w:r>
    </w:p>
    <w:p w:rsidR="00491041" w:rsidRDefault="0010509B">
      <w:pPr>
        <w:pStyle w:val="a3"/>
        <w:ind w:right="121" w:firstLine="683"/>
      </w:pPr>
      <w:r>
        <w:t>организации проведения мероприятий по обеспечению первичных мер пожарной безопасности в оздоровительных, лечебных, детских и других учреждениях, в местах массового пребывания людей;</w:t>
      </w:r>
    </w:p>
    <w:p w:rsidR="00491041" w:rsidRDefault="0010509B">
      <w:pPr>
        <w:pStyle w:val="a3"/>
        <w:ind w:right="140" w:firstLine="683"/>
        <w:jc w:val="both"/>
      </w:pPr>
      <w:r>
        <w:t>муниципального дорожного строительства, содержания дорог местного значения в границах сельсовета и обеспечения беспрепятственного проезда пожарной техники к зданиям и сооружениям, а так же системам противопожарного водоснабжения;</w:t>
      </w:r>
    </w:p>
    <w:p w:rsidR="00491041" w:rsidRDefault="0010509B">
      <w:pPr>
        <w:pStyle w:val="a3"/>
        <w:ind w:right="637" w:firstLine="683"/>
      </w:pPr>
      <w:r>
        <w:t>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491041" w:rsidRDefault="0010509B">
      <w:pPr>
        <w:pStyle w:val="a3"/>
        <w:ind w:right="688" w:firstLine="683"/>
      </w:pPr>
      <w:r>
        <w:t>информирования населения о принятых Администрацией села решениях по обеспечению первичных мер пожарной безопасности;</w:t>
      </w:r>
    </w:p>
    <w:p w:rsidR="00491041" w:rsidRDefault="0010509B">
      <w:pPr>
        <w:pStyle w:val="a3"/>
        <w:ind w:left="784"/>
      </w:pPr>
      <w:r>
        <w:t>содействия распространению пожарно-технических знаний;</w:t>
      </w:r>
    </w:p>
    <w:p w:rsidR="00491041" w:rsidRDefault="0010509B">
      <w:pPr>
        <w:pStyle w:val="a3"/>
        <w:spacing w:before="1"/>
        <w:ind w:right="259" w:firstLine="683"/>
      </w:pPr>
      <w:r>
        <w:t>осуществления контроля за градостроительной деятельностью, соблюдением требований по обеспечению первичных мер пожарной безопасности при планировке и застройке территории сельсовета;</w:t>
      </w:r>
    </w:p>
    <w:p w:rsidR="00491041" w:rsidRDefault="0010509B">
      <w:pPr>
        <w:pStyle w:val="a3"/>
        <w:ind w:left="774" w:right="390" w:firstLine="9"/>
      </w:pPr>
      <w:r>
        <w:t>выделения земельных участков для строительства объектов пожарной охраны; оснащения территорий общего пользования первичными средствами тушения</w:t>
      </w:r>
    </w:p>
    <w:p w:rsidR="00491041" w:rsidRDefault="0010509B">
      <w:pPr>
        <w:pStyle w:val="a3"/>
      </w:pPr>
      <w:r>
        <w:t>пожаров и противопожарным инвентарем (приложение 2);</w:t>
      </w:r>
    </w:p>
    <w:p w:rsidR="00491041" w:rsidRDefault="0010509B">
      <w:pPr>
        <w:pStyle w:val="a3"/>
        <w:ind w:left="784"/>
      </w:pPr>
      <w:r>
        <w:t>установления на территории сельсовета особого противопожарного режима и</w:t>
      </w:r>
    </w:p>
    <w:p w:rsidR="00491041" w:rsidRDefault="0010509B">
      <w:pPr>
        <w:pStyle w:val="a3"/>
        <w:ind w:right="182"/>
      </w:pPr>
      <w:r>
        <w:t>дополнительных требований по обеспечению первичных мер пожарной безопасности в случае повышения пожарной опасности (приложение 3);</w:t>
      </w:r>
    </w:p>
    <w:p w:rsidR="00491041" w:rsidRDefault="0010509B">
      <w:pPr>
        <w:pStyle w:val="a3"/>
        <w:ind w:right="271" w:firstLine="683"/>
        <w:jc w:val="both"/>
      </w:pPr>
      <w:r>
        <w:t>определения порядка привлечения граждан к выполнению социально значимых работ на добровольной основе (без заключения трудового договора), в составе подраз- делений пожарной охраны по предупреждению и (или) тушению пожаров;</w:t>
      </w:r>
    </w:p>
    <w:p w:rsidR="00491041" w:rsidRDefault="0010509B">
      <w:pPr>
        <w:pStyle w:val="a3"/>
        <w:ind w:right="338" w:firstLine="683"/>
      </w:pPr>
      <w:r>
        <w:t>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по- жарами;</w:t>
      </w:r>
    </w:p>
    <w:p w:rsidR="00491041" w:rsidRDefault="0010509B">
      <w:pPr>
        <w:pStyle w:val="a3"/>
        <w:ind w:right="180" w:firstLine="683"/>
      </w:pPr>
      <w:r>
        <w:t xml:space="preserve">регулирования вопросов организационно-правового, финансового, материально- технического обеспечения первичных мер пожарной </w:t>
      </w:r>
      <w:r w:rsidR="00AA7814">
        <w:t>безопасности в границах поселе</w:t>
      </w:r>
      <w:r>
        <w:t>ния;</w:t>
      </w:r>
    </w:p>
    <w:p w:rsidR="00491041" w:rsidRDefault="0010509B">
      <w:pPr>
        <w:pStyle w:val="a3"/>
        <w:spacing w:before="1"/>
        <w:ind w:right="274" w:firstLine="683"/>
      </w:pPr>
      <w:r>
        <w:t>формирования и размещения муниципальных заказов, связанных с реализацией мероприятий по обеспечению первичных мер пожарной безопасности;</w:t>
      </w:r>
    </w:p>
    <w:p w:rsidR="00491041" w:rsidRDefault="0010509B">
      <w:pPr>
        <w:pStyle w:val="a3"/>
        <w:ind w:right="157" w:firstLine="683"/>
      </w:pPr>
      <w:r>
        <w:t>проведения противопожарной пропаганды. Противопожарная пропаганда - целе- направленное информирование граждан о проблемах и путях обеспечения пожарной</w:t>
      </w:r>
    </w:p>
    <w:p w:rsidR="00491041" w:rsidRDefault="0010509B">
      <w:pPr>
        <w:pStyle w:val="a3"/>
        <w:ind w:right="103"/>
      </w:pPr>
      <w:r>
        <w:t>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</w:t>
      </w:r>
    </w:p>
    <w:p w:rsidR="00491041" w:rsidRDefault="00491041">
      <w:pPr>
        <w:sectPr w:rsidR="00491041">
          <w:pgSz w:w="11910" w:h="16840"/>
          <w:pgMar w:top="1040" w:right="1160" w:bottom="280" w:left="1460" w:header="722" w:footer="0" w:gutter="0"/>
          <w:cols w:space="720"/>
        </w:sectPr>
      </w:pPr>
    </w:p>
    <w:p w:rsidR="00491041" w:rsidRDefault="0010509B">
      <w:pPr>
        <w:pStyle w:val="a3"/>
        <w:spacing w:before="80"/>
        <w:ind w:right="562"/>
      </w:pPr>
      <w:r>
        <w:lastRenderedPageBreak/>
        <w:t>использования других, не запрещенных законодательством Российской Федерации, форм информирования населения.</w:t>
      </w:r>
    </w:p>
    <w:p w:rsidR="00491041" w:rsidRDefault="0010509B">
      <w:pPr>
        <w:pStyle w:val="a3"/>
        <w:ind w:right="194" w:firstLine="683"/>
      </w:pPr>
      <w:r>
        <w:t>Противопожарную пропаганду проводят орга</w:t>
      </w:r>
      <w:r w:rsidR="00AA7814">
        <w:t>ны местного самоуправления, ор</w:t>
      </w:r>
      <w:r>
        <w:t>ган, уполномоченный решать задачи гражданской о</w:t>
      </w:r>
      <w:r w:rsidR="00AA7814">
        <w:t>бороны и задачи по предупрежде</w:t>
      </w:r>
      <w:r>
        <w:t>нию и ликвидации чрезвычайных ситуаций и обеспечения пожарной безопасности на территории поселения, пожарная охрана и организации, расположенные на территории поселения.</w:t>
      </w:r>
    </w:p>
    <w:p w:rsidR="00491041" w:rsidRDefault="0010509B">
      <w:pPr>
        <w:pStyle w:val="a3"/>
        <w:ind w:right="168" w:firstLine="683"/>
      </w:pPr>
      <w:r>
        <w:t xml:space="preserve">Для пропаганды знаний в области пожарной </w:t>
      </w:r>
      <w:r w:rsidR="00AA7814">
        <w:t>безопасности используются мест</w:t>
      </w:r>
      <w:r>
        <w:t>ные средства массовой информации. Средства масс</w:t>
      </w:r>
      <w:r w:rsidR="00AA7814">
        <w:t>овой информации обязаны незамед</w:t>
      </w:r>
      <w:r>
        <w:t>лительно и на безвозмездной основе публиковать по требованию государственн</w:t>
      </w:r>
      <w:r w:rsidR="00AA7814">
        <w:t>ой про</w:t>
      </w:r>
      <w:r>
        <w:t>тивопожарной службы экстренную информацию, на</w:t>
      </w:r>
      <w:r w:rsidR="00AA7814">
        <w:t>правленную на обеспечение безо</w:t>
      </w:r>
      <w:r>
        <w:t>пасности населения по вопросам пожарной безопасности.</w:t>
      </w:r>
    </w:p>
    <w:p w:rsidR="00491041" w:rsidRDefault="0010509B">
      <w:pPr>
        <w:pStyle w:val="a3"/>
        <w:spacing w:before="1"/>
        <w:ind w:left="784"/>
      </w:pPr>
      <w:r>
        <w:t>Другими способами, предусмотренными действующим законодательством.</w:t>
      </w:r>
    </w:p>
    <w:p w:rsidR="00491041" w:rsidRDefault="00491041">
      <w:pPr>
        <w:pStyle w:val="a3"/>
        <w:spacing w:before="4"/>
        <w:ind w:left="0"/>
      </w:pPr>
    </w:p>
    <w:p w:rsidR="00491041" w:rsidRDefault="0010509B">
      <w:pPr>
        <w:pStyle w:val="Heading1"/>
        <w:numPr>
          <w:ilvl w:val="1"/>
          <w:numId w:val="8"/>
        </w:numPr>
        <w:tabs>
          <w:tab w:val="left" w:pos="3094"/>
        </w:tabs>
        <w:spacing w:before="1"/>
        <w:ind w:left="3093"/>
        <w:jc w:val="left"/>
      </w:pPr>
      <w:r>
        <w:t>Расходные обязательства</w:t>
      </w:r>
      <w:r>
        <w:rPr>
          <w:spacing w:val="-2"/>
        </w:rPr>
        <w:t xml:space="preserve"> </w:t>
      </w:r>
      <w:r>
        <w:t>сельсовета</w:t>
      </w:r>
    </w:p>
    <w:p w:rsidR="00491041" w:rsidRDefault="00491041">
      <w:pPr>
        <w:pStyle w:val="a3"/>
        <w:spacing w:before="6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1"/>
          <w:numId w:val="5"/>
        </w:numPr>
        <w:tabs>
          <w:tab w:val="left" w:pos="1265"/>
        </w:tabs>
        <w:ind w:right="118" w:firstLine="744"/>
        <w:rPr>
          <w:sz w:val="24"/>
        </w:rPr>
      </w:pPr>
      <w:r>
        <w:rPr>
          <w:sz w:val="24"/>
        </w:rPr>
        <w:t>Финансовое обеспечение первичных мер пожарной безопасности в границах сельсовета является расходным обязательством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сельсовета.</w:t>
      </w:r>
    </w:p>
    <w:p w:rsidR="00491041" w:rsidRDefault="0010509B">
      <w:pPr>
        <w:pStyle w:val="a4"/>
        <w:numPr>
          <w:ilvl w:val="1"/>
          <w:numId w:val="5"/>
        </w:numPr>
        <w:tabs>
          <w:tab w:val="left" w:pos="1265"/>
        </w:tabs>
        <w:ind w:right="115" w:firstLine="684"/>
        <w:rPr>
          <w:sz w:val="24"/>
        </w:rPr>
      </w:pPr>
      <w:r>
        <w:rPr>
          <w:sz w:val="24"/>
        </w:rPr>
        <w:t>За счет средств бюджета сельсовета осуществляются расходы, связанные с обеспечением первичных мер 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91041" w:rsidRDefault="0010509B">
      <w:pPr>
        <w:pStyle w:val="a4"/>
        <w:numPr>
          <w:ilvl w:val="1"/>
          <w:numId w:val="5"/>
        </w:numPr>
        <w:tabs>
          <w:tab w:val="left" w:pos="1265"/>
        </w:tabs>
        <w:ind w:right="110" w:firstLine="684"/>
        <w:rPr>
          <w:sz w:val="24"/>
        </w:rPr>
      </w:pPr>
      <w:r>
        <w:rPr>
          <w:sz w:val="24"/>
        </w:rPr>
        <w:t>Финансовое обеспечение расходных обяза</w:t>
      </w:r>
      <w:r w:rsidR="00AA7814">
        <w:rPr>
          <w:sz w:val="24"/>
        </w:rPr>
        <w:t>тельств осуществляется в преде</w:t>
      </w:r>
      <w:r>
        <w:rPr>
          <w:sz w:val="24"/>
        </w:rPr>
        <w:t>лах средств, предусмотренных в бюджете сельсовета на эти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цели.</w:t>
      </w:r>
    </w:p>
    <w:p w:rsidR="00491041" w:rsidRDefault="0010509B">
      <w:pPr>
        <w:pStyle w:val="a4"/>
        <w:numPr>
          <w:ilvl w:val="1"/>
          <w:numId w:val="5"/>
        </w:numPr>
        <w:tabs>
          <w:tab w:val="left" w:pos="1265"/>
        </w:tabs>
        <w:spacing w:before="1"/>
        <w:ind w:right="111" w:firstLine="684"/>
        <w:jc w:val="both"/>
        <w:rPr>
          <w:sz w:val="24"/>
        </w:rPr>
      </w:pPr>
      <w:r>
        <w:rPr>
          <w:sz w:val="24"/>
        </w:rPr>
        <w:t>Планирование расходов сельсовета на обеспечение первичных мер пожар- ной безопасности осуществляется исходя из необходимости проведения мероприятий по обеспечению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91041" w:rsidRDefault="00491041">
      <w:pPr>
        <w:pStyle w:val="a3"/>
        <w:spacing w:before="5"/>
        <w:ind w:left="0"/>
      </w:pPr>
    </w:p>
    <w:p w:rsidR="00491041" w:rsidRDefault="0010509B">
      <w:pPr>
        <w:pStyle w:val="Heading1"/>
        <w:numPr>
          <w:ilvl w:val="1"/>
          <w:numId w:val="8"/>
        </w:numPr>
        <w:tabs>
          <w:tab w:val="left" w:pos="3521"/>
        </w:tabs>
        <w:ind w:left="352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491041" w:rsidRDefault="00491041">
      <w:pPr>
        <w:pStyle w:val="a3"/>
        <w:spacing w:before="6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1"/>
          <w:numId w:val="4"/>
        </w:numPr>
        <w:tabs>
          <w:tab w:val="left" w:pos="1277"/>
        </w:tabs>
        <w:spacing w:before="1"/>
        <w:ind w:right="116" w:firstLine="684"/>
        <w:rPr>
          <w:sz w:val="24"/>
        </w:rPr>
      </w:pPr>
      <w:r>
        <w:rPr>
          <w:sz w:val="24"/>
        </w:rPr>
        <w:t>В настоящее Положение по мере необходимости, в установленном порядке, могут быть внесены изменения и дополнения.</w:t>
      </w:r>
    </w:p>
    <w:p w:rsidR="00491041" w:rsidRDefault="0010509B">
      <w:pPr>
        <w:pStyle w:val="a4"/>
        <w:numPr>
          <w:ilvl w:val="1"/>
          <w:numId w:val="4"/>
        </w:numPr>
        <w:tabs>
          <w:tab w:val="left" w:pos="1310"/>
        </w:tabs>
        <w:ind w:right="121" w:firstLine="684"/>
        <w:rPr>
          <w:sz w:val="24"/>
        </w:rPr>
      </w:pPr>
      <w:r>
        <w:rPr>
          <w:sz w:val="24"/>
        </w:rPr>
        <w:t>Виновные в несоблюдении первичных мер пожарной безопасности несут ответственность в соответствии с 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законодательством.</w:t>
      </w:r>
    </w:p>
    <w:p w:rsidR="00491041" w:rsidRDefault="00491041">
      <w:pPr>
        <w:rPr>
          <w:sz w:val="24"/>
        </w:rPr>
        <w:sectPr w:rsidR="00491041">
          <w:pgSz w:w="11910" w:h="16840"/>
          <w:pgMar w:top="1040" w:right="1160" w:bottom="280" w:left="1460" w:header="722" w:footer="0" w:gutter="0"/>
          <w:cols w:space="720"/>
        </w:sectPr>
      </w:pPr>
    </w:p>
    <w:p w:rsidR="00491041" w:rsidRDefault="0010509B">
      <w:pPr>
        <w:pStyle w:val="a3"/>
        <w:spacing w:before="80"/>
        <w:ind w:left="6257"/>
      </w:pPr>
      <w:r>
        <w:lastRenderedPageBreak/>
        <w:t>Приложение 2</w:t>
      </w:r>
    </w:p>
    <w:p w:rsidR="00491041" w:rsidRDefault="0010509B">
      <w:pPr>
        <w:pStyle w:val="a3"/>
        <w:spacing w:before="60"/>
        <w:ind w:left="6281" w:right="870"/>
      </w:pPr>
      <w:r>
        <w:t xml:space="preserve">к Постановлению Главы </w:t>
      </w:r>
      <w:r w:rsidR="00FF4E58">
        <w:t>Пятков</w:t>
      </w:r>
      <w:r>
        <w:t>ского сельсовета</w:t>
      </w:r>
    </w:p>
    <w:p w:rsidR="00491041" w:rsidRDefault="0010509B">
      <w:pPr>
        <w:pStyle w:val="a3"/>
        <w:ind w:left="6281"/>
      </w:pPr>
      <w:r>
        <w:t xml:space="preserve">от </w:t>
      </w:r>
      <w:r w:rsidR="00FF4E58">
        <w:t>03.06.2019 № 35</w:t>
      </w:r>
    </w:p>
    <w:p w:rsidR="00491041" w:rsidRDefault="00491041">
      <w:pPr>
        <w:pStyle w:val="a3"/>
        <w:spacing w:before="5"/>
        <w:ind w:left="0"/>
      </w:pPr>
    </w:p>
    <w:p w:rsidR="00491041" w:rsidRDefault="0010509B">
      <w:pPr>
        <w:pStyle w:val="Heading1"/>
        <w:ind w:left="2484" w:right="932" w:hanging="1554"/>
        <w:jc w:val="left"/>
      </w:pPr>
      <w:r>
        <w:t>Перечень первичных средств пожаротушения для индивидуальных жилых домов на территории поселения</w:t>
      </w:r>
    </w:p>
    <w:p w:rsidR="00491041" w:rsidRDefault="00491041">
      <w:pPr>
        <w:pStyle w:val="a3"/>
        <w:spacing w:before="6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0"/>
          <w:numId w:val="3"/>
        </w:numPr>
        <w:tabs>
          <w:tab w:val="left" w:pos="1015"/>
        </w:tabs>
        <w:spacing w:before="1"/>
        <w:ind w:right="222" w:firstLine="674"/>
        <w:rPr>
          <w:sz w:val="24"/>
        </w:rPr>
      </w:pPr>
      <w:r>
        <w:rPr>
          <w:sz w:val="24"/>
        </w:rPr>
        <w:t>У каждого индивидуального жилого дома должна быть установлена емкость с водой объемом не менее 0,2 куб. м, укомплектованн</w:t>
      </w:r>
      <w:r w:rsidR="00FF4E58">
        <w:rPr>
          <w:sz w:val="24"/>
        </w:rPr>
        <w:t>ая двумя ведрами, или огнетуши</w:t>
      </w:r>
      <w:r>
        <w:rPr>
          <w:sz w:val="24"/>
        </w:rPr>
        <w:t>тель, который необходимо содержать в исправном с</w:t>
      </w:r>
      <w:r w:rsidR="00FF4E58">
        <w:rPr>
          <w:sz w:val="24"/>
        </w:rPr>
        <w:t>остоянии, периодически осматри</w:t>
      </w:r>
      <w:r>
        <w:rPr>
          <w:sz w:val="24"/>
        </w:rPr>
        <w:t>вать, проверять и 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перезаряжать.</w:t>
      </w:r>
    </w:p>
    <w:p w:rsidR="00491041" w:rsidRDefault="0010509B">
      <w:pPr>
        <w:pStyle w:val="a4"/>
        <w:numPr>
          <w:ilvl w:val="0"/>
          <w:numId w:val="3"/>
        </w:numPr>
        <w:tabs>
          <w:tab w:val="left" w:pos="1015"/>
        </w:tabs>
        <w:ind w:right="208" w:firstLine="674"/>
        <w:rPr>
          <w:sz w:val="24"/>
        </w:rPr>
      </w:pPr>
      <w:r>
        <w:rPr>
          <w:sz w:val="24"/>
        </w:rPr>
        <w:t>У каждого индивидуального жилого дома не</w:t>
      </w:r>
      <w:r w:rsidR="00FF4E58">
        <w:rPr>
          <w:sz w:val="24"/>
        </w:rPr>
        <w:t>обходимо установить ящик с пес</w:t>
      </w:r>
      <w:r>
        <w:rPr>
          <w:sz w:val="24"/>
        </w:rPr>
        <w:t>ком объемом не менее 0,5 куб. м, укомплектованный совковой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лопатой.</w:t>
      </w:r>
    </w:p>
    <w:p w:rsidR="00491041" w:rsidRDefault="0010509B">
      <w:pPr>
        <w:pStyle w:val="a3"/>
        <w:ind w:right="379" w:firstLine="674"/>
      </w:pPr>
      <w:r>
        <w:t>Конструкция ящика должна обеспечивать удо</w:t>
      </w:r>
      <w:r w:rsidR="00FF4E58">
        <w:t>бство извлечения песка и исклю</w:t>
      </w:r>
      <w:r>
        <w:t>чать попадание осадков.</w:t>
      </w:r>
    </w:p>
    <w:p w:rsidR="00491041" w:rsidRDefault="0010509B">
      <w:pPr>
        <w:pStyle w:val="a4"/>
        <w:numPr>
          <w:ilvl w:val="0"/>
          <w:numId w:val="3"/>
        </w:numPr>
        <w:tabs>
          <w:tab w:val="left" w:pos="1015"/>
        </w:tabs>
        <w:ind w:right="321" w:firstLine="674"/>
        <w:rPr>
          <w:sz w:val="24"/>
        </w:rPr>
      </w:pPr>
      <w:r>
        <w:rPr>
          <w:sz w:val="24"/>
        </w:rPr>
        <w:t xml:space="preserve">Из расчета на каждые 400 кв. м занимаемой площади необходимо иметь </w:t>
      </w:r>
      <w:r>
        <w:rPr>
          <w:spacing w:val="2"/>
          <w:sz w:val="24"/>
        </w:rPr>
        <w:t>по</w:t>
      </w:r>
      <w:r>
        <w:rPr>
          <w:sz w:val="24"/>
        </w:rPr>
        <w:t>жарный щит, укомплектованный первичными сред</w:t>
      </w:r>
      <w:r w:rsidR="00FF4E58">
        <w:rPr>
          <w:sz w:val="24"/>
        </w:rPr>
        <w:t>ствами пожаротушения, немехани</w:t>
      </w:r>
      <w:r>
        <w:rPr>
          <w:sz w:val="24"/>
        </w:rPr>
        <w:t>зированным пожарным инвентарем и инструментом: один лом, один багор, два ведра, два огнетушителя (объемом не менее десяти литров каждый), одна лопата штыковая, одна лопата совковая, одно асбестовое полотно (кош</w:t>
      </w:r>
      <w:r w:rsidR="00FF4E58">
        <w:rPr>
          <w:sz w:val="24"/>
        </w:rPr>
        <w:t>ма, покрывало из негорючего ма</w:t>
      </w:r>
      <w:r>
        <w:rPr>
          <w:sz w:val="24"/>
        </w:rPr>
        <w:t>териала), две емкости для хранения воды объемом не менее 0,2 куб.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491041" w:rsidRDefault="0010509B">
      <w:pPr>
        <w:pStyle w:val="a3"/>
        <w:spacing w:before="1"/>
        <w:ind w:right="242" w:firstLine="674"/>
      </w:pPr>
      <w:r>
        <w:t>Асбестовое полотно (кошма, покрывало из негорючего материала) должно быть размером не менее 1 х 1 м, рекомендуется хранить его в металлических футлярах с крышками, периодически (не реже 1 раза в три месяц</w:t>
      </w:r>
      <w:r w:rsidR="00FF4E58">
        <w:t>а) просушивать и очищать от пы</w:t>
      </w:r>
      <w:r>
        <w:t>ли.</w:t>
      </w:r>
    </w:p>
    <w:p w:rsidR="00491041" w:rsidRDefault="0010509B">
      <w:pPr>
        <w:pStyle w:val="a4"/>
        <w:numPr>
          <w:ilvl w:val="0"/>
          <w:numId w:val="3"/>
        </w:numPr>
        <w:tabs>
          <w:tab w:val="left" w:pos="1015"/>
        </w:tabs>
        <w:ind w:right="267" w:firstLine="674"/>
        <w:rPr>
          <w:sz w:val="24"/>
        </w:rPr>
      </w:pPr>
      <w:r>
        <w:rPr>
          <w:sz w:val="24"/>
        </w:rPr>
        <w:t>У входа в индивидуальные жилые дома (в том числе коттеджи, дачи), а также в помещения зданий и сооружений, в которых применяются газовые балл</w:t>
      </w:r>
      <w:r w:rsidR="00FF4E58">
        <w:rPr>
          <w:sz w:val="24"/>
        </w:rPr>
        <w:t>оны, необхо</w:t>
      </w:r>
      <w:r>
        <w:rPr>
          <w:sz w:val="24"/>
        </w:rPr>
        <w:t>димо размещать предупреждающий знак пожарно</w:t>
      </w:r>
      <w:r w:rsidR="00FF4E58">
        <w:rPr>
          <w:sz w:val="24"/>
        </w:rPr>
        <w:t>й безопасности с надписью "ОГНЕ</w:t>
      </w:r>
      <w:r>
        <w:rPr>
          <w:sz w:val="24"/>
        </w:rPr>
        <w:t>ОПАСНО. БАЛЛОНЫ С ГАЗОМ".</w:t>
      </w:r>
    </w:p>
    <w:p w:rsidR="00491041" w:rsidRDefault="0010509B">
      <w:pPr>
        <w:pStyle w:val="a3"/>
        <w:ind w:right="479" w:firstLine="674"/>
      </w:pPr>
      <w:r>
        <w:t>Знаки безопасности следует размещать таким</w:t>
      </w:r>
      <w:r w:rsidR="00416E77">
        <w:t xml:space="preserve"> образом, чтобы зрительное вос</w:t>
      </w:r>
      <w:r>
        <w:t>приятие знака не зависело от положения ворот или дверей (открыто, закрыто).</w:t>
      </w:r>
    </w:p>
    <w:p w:rsidR="00491041" w:rsidRDefault="0010509B">
      <w:pPr>
        <w:pStyle w:val="a3"/>
        <w:ind w:right="239" w:firstLine="674"/>
      </w:pPr>
      <w:r>
        <w:t>Знак должен быть прямоугольной формы со ст</w:t>
      </w:r>
      <w:r w:rsidR="00416E77">
        <w:t>оронами 200 х 400 мм, иметь бе</w:t>
      </w:r>
      <w:r>
        <w:t>лый фон, по краям на расстоянии 5 мм от края черную кайму шириной 5 мм. Цвет шрифта контрастный черный, высота букв 35 мм, ширина 20 мм, толщина линий 5 мм. Надпись выполняется по центру в две строки, расстояние между строками 20 мм.</w:t>
      </w:r>
    </w:p>
    <w:p w:rsidR="00491041" w:rsidRDefault="0010509B">
      <w:pPr>
        <w:pStyle w:val="a4"/>
        <w:numPr>
          <w:ilvl w:val="0"/>
          <w:numId w:val="3"/>
        </w:numPr>
        <w:tabs>
          <w:tab w:val="left" w:pos="1015"/>
        </w:tabs>
        <w:spacing w:before="1"/>
        <w:ind w:right="210" w:firstLine="674"/>
        <w:rPr>
          <w:sz w:val="24"/>
        </w:rPr>
      </w:pPr>
      <w:r>
        <w:rPr>
          <w:sz w:val="24"/>
        </w:rPr>
        <w:t xml:space="preserve">Использование первичных средств пожаротушения, немеханизированного </w:t>
      </w:r>
      <w:r>
        <w:rPr>
          <w:spacing w:val="2"/>
          <w:sz w:val="24"/>
        </w:rPr>
        <w:t>по</w:t>
      </w:r>
      <w:r>
        <w:rPr>
          <w:sz w:val="24"/>
        </w:rPr>
        <w:t>жарного инструмента и инвентаря для хозяйственных и прочих нужд, не связанных с тушением пожара,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запрещается.</w:t>
      </w:r>
    </w:p>
    <w:p w:rsidR="00491041" w:rsidRDefault="00491041">
      <w:pPr>
        <w:rPr>
          <w:sz w:val="24"/>
        </w:rPr>
        <w:sectPr w:rsidR="00491041">
          <w:pgSz w:w="11910" w:h="16840"/>
          <w:pgMar w:top="1040" w:right="1160" w:bottom="280" w:left="1460" w:header="722" w:footer="0" w:gutter="0"/>
          <w:cols w:space="720"/>
        </w:sectPr>
      </w:pPr>
    </w:p>
    <w:p w:rsidR="00491041" w:rsidRDefault="0010509B">
      <w:pPr>
        <w:pStyle w:val="a3"/>
        <w:spacing w:before="80"/>
        <w:ind w:left="6461"/>
      </w:pPr>
      <w:r>
        <w:lastRenderedPageBreak/>
        <w:t>Приложение 3</w:t>
      </w:r>
    </w:p>
    <w:p w:rsidR="00491041" w:rsidRDefault="0010509B">
      <w:pPr>
        <w:pStyle w:val="a3"/>
        <w:ind w:left="6461" w:right="520"/>
      </w:pPr>
      <w:r>
        <w:t>к постановлению Главы администрации</w:t>
      </w:r>
    </w:p>
    <w:p w:rsidR="00491041" w:rsidRDefault="00FF4E58">
      <w:pPr>
        <w:pStyle w:val="a3"/>
        <w:ind w:left="6461" w:right="230"/>
      </w:pPr>
      <w:r>
        <w:t>Пятков</w:t>
      </w:r>
      <w:r w:rsidR="0010509B">
        <w:t xml:space="preserve">ского сельсовета от </w:t>
      </w:r>
      <w:r>
        <w:t>03.06.2019 № 35</w:t>
      </w:r>
    </w:p>
    <w:p w:rsidR="00491041" w:rsidRDefault="00491041">
      <w:pPr>
        <w:pStyle w:val="a3"/>
        <w:spacing w:before="5"/>
        <w:ind w:left="0"/>
      </w:pPr>
    </w:p>
    <w:p w:rsidR="00491041" w:rsidRDefault="0010509B">
      <w:pPr>
        <w:pStyle w:val="Heading1"/>
        <w:ind w:right="2963"/>
      </w:pPr>
      <w:r>
        <w:t>Порядок</w:t>
      </w:r>
    </w:p>
    <w:p w:rsidR="00491041" w:rsidRDefault="0010509B">
      <w:pPr>
        <w:ind w:left="515"/>
        <w:rPr>
          <w:b/>
          <w:sz w:val="24"/>
        </w:rPr>
      </w:pPr>
      <w:r>
        <w:rPr>
          <w:b/>
          <w:sz w:val="24"/>
        </w:rPr>
        <w:t>установления особого противопожарного режима на территории поселения</w:t>
      </w:r>
    </w:p>
    <w:p w:rsidR="00491041" w:rsidRDefault="00491041">
      <w:pPr>
        <w:pStyle w:val="a3"/>
        <w:spacing w:before="6"/>
        <w:ind w:left="0"/>
        <w:rPr>
          <w:b/>
          <w:sz w:val="23"/>
        </w:rPr>
      </w:pPr>
    </w:p>
    <w:p w:rsidR="00491041" w:rsidRDefault="0010509B">
      <w:pPr>
        <w:pStyle w:val="a4"/>
        <w:numPr>
          <w:ilvl w:val="0"/>
          <w:numId w:val="2"/>
        </w:numPr>
        <w:tabs>
          <w:tab w:val="left" w:pos="1053"/>
        </w:tabs>
        <w:spacing w:before="1"/>
        <w:ind w:right="108" w:firstLine="674"/>
        <w:jc w:val="both"/>
        <w:rPr>
          <w:sz w:val="24"/>
        </w:rPr>
      </w:pPr>
      <w:r>
        <w:rPr>
          <w:sz w:val="24"/>
        </w:rPr>
        <w:t xml:space="preserve">Особый противопожарный режим на территории поселения (далее - особый противопожарный режим) устанавливается в целях предупреждения чрезвычайных </w:t>
      </w:r>
      <w:r>
        <w:rPr>
          <w:spacing w:val="3"/>
          <w:sz w:val="24"/>
        </w:rPr>
        <w:t>си</w:t>
      </w:r>
      <w:r>
        <w:rPr>
          <w:sz w:val="24"/>
        </w:rPr>
        <w:t xml:space="preserve">туаций, связанных с повышением пожарной опасности в границах населенного пункта, в том числе с лесными пожарами на территории населенного пункта и (или) лесными пожарами на межмуниципальных территориях, нанесением значительного ущерба </w:t>
      </w:r>
      <w:r>
        <w:rPr>
          <w:spacing w:val="2"/>
          <w:sz w:val="24"/>
        </w:rPr>
        <w:t>объ</w:t>
      </w:r>
      <w:r>
        <w:rPr>
          <w:sz w:val="24"/>
        </w:rPr>
        <w:t>ектам, уничтожением имущества и причинением вреда жизни и здоровью</w:t>
      </w:r>
      <w:r>
        <w:rPr>
          <w:spacing w:val="-22"/>
          <w:sz w:val="24"/>
        </w:rPr>
        <w:t xml:space="preserve"> </w:t>
      </w:r>
      <w:r>
        <w:rPr>
          <w:sz w:val="24"/>
        </w:rPr>
        <w:t>граждан.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ind w:right="211" w:firstLine="674"/>
        <w:rPr>
          <w:sz w:val="24"/>
        </w:rPr>
      </w:pPr>
      <w:r>
        <w:rPr>
          <w:sz w:val="24"/>
        </w:rPr>
        <w:t>Необходимость установления особого противопожарн</w:t>
      </w:r>
      <w:r w:rsidR="00416E77">
        <w:rPr>
          <w:sz w:val="24"/>
        </w:rPr>
        <w:t>ого режима определяет</w:t>
      </w:r>
      <w:r>
        <w:rPr>
          <w:sz w:val="24"/>
        </w:rPr>
        <w:t>ся 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из: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366" w:firstLine="674"/>
        <w:rPr>
          <w:sz w:val="24"/>
        </w:rPr>
      </w:pPr>
      <w:r>
        <w:rPr>
          <w:sz w:val="24"/>
        </w:rPr>
        <w:t>повышенного класса пожарной опасности по условиям погоды на территории населенного пункта или примыкающих к его границам муниципальных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районов;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137" w:firstLine="674"/>
        <w:jc w:val="both"/>
        <w:rPr>
          <w:sz w:val="24"/>
        </w:rPr>
      </w:pPr>
      <w:r>
        <w:rPr>
          <w:sz w:val="24"/>
        </w:rPr>
        <w:t>изменения оперативной обстановки, связанной</w:t>
      </w:r>
      <w:r w:rsidR="00416E77">
        <w:rPr>
          <w:sz w:val="24"/>
        </w:rPr>
        <w:t xml:space="preserve"> с пожарами на территории насе</w:t>
      </w:r>
      <w:r>
        <w:rPr>
          <w:sz w:val="24"/>
        </w:rPr>
        <w:t>ленного пункта, требующей принятия дополнительных, в том числе экстренных, мер по обеспечению 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345" w:firstLine="674"/>
        <w:rPr>
          <w:sz w:val="24"/>
        </w:rPr>
      </w:pPr>
      <w:r>
        <w:rPr>
          <w:sz w:val="24"/>
        </w:rPr>
        <w:t xml:space="preserve">Деятельность органов и территориальных подразделений администрации на- селенного пункта, организаций, сил постоянной готовности муниципального звена краевой ТП РСЧС в соответствии с требованиями </w:t>
      </w:r>
      <w:hyperlink r:id="rId8">
        <w:r>
          <w:rPr>
            <w:sz w:val="24"/>
          </w:rPr>
          <w:t xml:space="preserve">Постановления </w:t>
        </w:r>
      </w:hyperlink>
      <w:r w:rsidR="00416E77">
        <w:rPr>
          <w:sz w:val="24"/>
        </w:rPr>
        <w:t>Правительства Рос</w:t>
      </w:r>
      <w:r>
        <w:rPr>
          <w:sz w:val="24"/>
        </w:rPr>
        <w:t xml:space="preserve">сийской Федерации от 30.12.2003 № 794 </w:t>
      </w:r>
      <w:r>
        <w:rPr>
          <w:spacing w:val="-4"/>
          <w:sz w:val="24"/>
        </w:rPr>
        <w:t xml:space="preserve">«О </w:t>
      </w:r>
      <w:r>
        <w:rPr>
          <w:sz w:val="24"/>
        </w:rPr>
        <w:t>единой</w:t>
      </w:r>
      <w:r w:rsidR="00416E77">
        <w:rPr>
          <w:sz w:val="24"/>
        </w:rPr>
        <w:t xml:space="preserve"> государственной системе преду</w:t>
      </w:r>
      <w:r>
        <w:rPr>
          <w:sz w:val="24"/>
        </w:rPr>
        <w:t>преждения и ликвидации чрезвычайных ситуаций»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осуществляется: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158" w:firstLine="674"/>
        <w:rPr>
          <w:sz w:val="24"/>
        </w:rPr>
      </w:pPr>
      <w:r>
        <w:rPr>
          <w:sz w:val="24"/>
        </w:rPr>
        <w:t>в режиме повседневной деятельности - при 1-м</w:t>
      </w:r>
      <w:r w:rsidR="00416E77">
        <w:rPr>
          <w:sz w:val="24"/>
        </w:rPr>
        <w:t xml:space="preserve"> классе пожарной опасности (от</w:t>
      </w:r>
      <w:r>
        <w:rPr>
          <w:sz w:val="24"/>
        </w:rPr>
        <w:t>сутствие пожарной опасности) и 2-м классе пожарной опасности (малая пожарная опасность);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252" w:firstLine="674"/>
        <w:rPr>
          <w:sz w:val="24"/>
        </w:rPr>
      </w:pPr>
      <w:r>
        <w:rPr>
          <w:sz w:val="24"/>
        </w:rPr>
        <w:t>в режиме повышенной готовности - при 3-м к</w:t>
      </w:r>
      <w:r w:rsidR="00416E77">
        <w:rPr>
          <w:sz w:val="24"/>
        </w:rPr>
        <w:t>лассе пожарной опасности (сред</w:t>
      </w:r>
      <w:r>
        <w:rPr>
          <w:sz w:val="24"/>
        </w:rPr>
        <w:t>няя пожарная опасность) и при 4-м классе пожарной опасности (высокая пожарная опасность);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329" w:firstLine="674"/>
        <w:rPr>
          <w:sz w:val="24"/>
        </w:rPr>
      </w:pPr>
      <w:r>
        <w:rPr>
          <w:sz w:val="24"/>
        </w:rPr>
        <w:t>в режиме чрезвычайной ситуации - при 5-м к</w:t>
      </w:r>
      <w:r w:rsidR="00416E77">
        <w:rPr>
          <w:sz w:val="24"/>
        </w:rPr>
        <w:t>лассе пожарной опасности (чрез</w:t>
      </w:r>
      <w:r>
        <w:rPr>
          <w:sz w:val="24"/>
        </w:rPr>
        <w:t>вычайная пожарная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опасность).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54" w:firstLine="674"/>
        <w:rPr>
          <w:sz w:val="24"/>
        </w:rPr>
      </w:pPr>
      <w:r>
        <w:rPr>
          <w:sz w:val="24"/>
        </w:rPr>
        <w:t>Особый противопожарный режим на террито</w:t>
      </w:r>
      <w:r w:rsidR="00416E77">
        <w:rPr>
          <w:sz w:val="24"/>
        </w:rPr>
        <w:t>рии населенного пункта устанав</w:t>
      </w:r>
      <w:r>
        <w:rPr>
          <w:sz w:val="24"/>
        </w:rPr>
        <w:t>ливается Главой МО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ind w:right="299" w:firstLine="674"/>
        <w:rPr>
          <w:sz w:val="24"/>
        </w:rPr>
      </w:pPr>
      <w:r>
        <w:rPr>
          <w:sz w:val="24"/>
        </w:rPr>
        <w:t>Введение особого противопожарного режима на территории населенного пункта и период его действия устанавливается по</w:t>
      </w:r>
      <w:r w:rsidR="00416E77">
        <w:rPr>
          <w:sz w:val="24"/>
        </w:rPr>
        <w:t xml:space="preserve"> предложению комиссии по преду</w:t>
      </w:r>
      <w:r>
        <w:rPr>
          <w:sz w:val="24"/>
        </w:rPr>
        <w:t xml:space="preserve">преждению и ликвидации чрезвычайных </w:t>
      </w:r>
      <w:r w:rsidR="00416E77">
        <w:rPr>
          <w:sz w:val="24"/>
        </w:rPr>
        <w:t>ситуаций и обеспечению пожарной безопас</w:t>
      </w:r>
      <w:r>
        <w:rPr>
          <w:sz w:val="24"/>
        </w:rPr>
        <w:t>ности администрации населенного пункта исходя из анализа оперативной обстановки, сложившейся на территории или части территории населенного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ind w:right="300" w:firstLine="674"/>
        <w:rPr>
          <w:sz w:val="24"/>
        </w:rPr>
      </w:pPr>
      <w:r>
        <w:rPr>
          <w:sz w:val="24"/>
        </w:rPr>
        <w:t>Введение особого противопожарного режима предусматривает выполнение комплекса мероприятий пожарной безопасности, пр</w:t>
      </w:r>
      <w:r w:rsidR="00416E77">
        <w:rPr>
          <w:sz w:val="24"/>
        </w:rPr>
        <w:t>оводимых на территории населен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93" w:firstLine="674"/>
        <w:rPr>
          <w:sz w:val="24"/>
        </w:rPr>
      </w:pPr>
      <w:r>
        <w:rPr>
          <w:sz w:val="24"/>
        </w:rPr>
        <w:t>Для принятия мер по защите населения и стр</w:t>
      </w:r>
      <w:r w:rsidR="00416E77">
        <w:rPr>
          <w:sz w:val="24"/>
        </w:rPr>
        <w:t>оений, сооружений объектов эко</w:t>
      </w:r>
      <w:r>
        <w:rPr>
          <w:sz w:val="24"/>
        </w:rPr>
        <w:t>номики, организаций, учреждений, расположенных на территории населенного пункта, могут устанавливаться соответствующие дополнит</w:t>
      </w:r>
      <w:r w:rsidR="00416E77">
        <w:rPr>
          <w:sz w:val="24"/>
        </w:rPr>
        <w:t>ельные меры пожарной безопасно</w:t>
      </w:r>
      <w:r>
        <w:rPr>
          <w:sz w:val="24"/>
        </w:rPr>
        <w:t>сти по:</w:t>
      </w:r>
    </w:p>
    <w:p w:rsidR="00491041" w:rsidRDefault="00491041">
      <w:pPr>
        <w:rPr>
          <w:sz w:val="24"/>
        </w:rPr>
        <w:sectPr w:rsidR="00491041">
          <w:pgSz w:w="11910" w:h="16840"/>
          <w:pgMar w:top="1040" w:right="1160" w:bottom="280" w:left="1460" w:header="722" w:footer="0" w:gutter="0"/>
          <w:cols w:space="720"/>
        </w:sectPr>
      </w:pP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spacing w:before="80"/>
        <w:ind w:right="242" w:firstLine="674"/>
        <w:rPr>
          <w:sz w:val="24"/>
        </w:rPr>
      </w:pPr>
      <w:r>
        <w:rPr>
          <w:sz w:val="24"/>
        </w:rPr>
        <w:lastRenderedPageBreak/>
        <w:t>ограничению доступа граждан и въезду транс</w:t>
      </w:r>
      <w:r w:rsidR="00416E77">
        <w:rPr>
          <w:sz w:val="24"/>
        </w:rPr>
        <w:t>портных средств в лесные масси</w:t>
      </w:r>
      <w:r>
        <w:rPr>
          <w:sz w:val="24"/>
        </w:rPr>
        <w:t>вы, парковые (лесопарковые)</w:t>
      </w:r>
      <w:r>
        <w:rPr>
          <w:spacing w:val="-2"/>
          <w:sz w:val="24"/>
        </w:rPr>
        <w:t xml:space="preserve"> </w:t>
      </w:r>
      <w:r>
        <w:rPr>
          <w:sz w:val="24"/>
        </w:rPr>
        <w:t>зоны;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170" w:firstLine="674"/>
        <w:rPr>
          <w:sz w:val="24"/>
        </w:rPr>
      </w:pPr>
      <w:r>
        <w:rPr>
          <w:sz w:val="24"/>
        </w:rPr>
        <w:t>запрещению на соответствующих территориях н</w:t>
      </w:r>
      <w:r w:rsidR="00416E77">
        <w:rPr>
          <w:sz w:val="24"/>
        </w:rPr>
        <w:t>аселенного пункта, микрорай</w:t>
      </w:r>
      <w:r>
        <w:rPr>
          <w:sz w:val="24"/>
        </w:rPr>
        <w:t>онов, предприятий, дачных поселков и садовых участков разведения костров, сжигания мусора, проведения пожароопасных работ;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286" w:firstLine="674"/>
        <w:rPr>
          <w:sz w:val="24"/>
        </w:rPr>
      </w:pPr>
      <w:r>
        <w:rPr>
          <w:sz w:val="24"/>
        </w:rPr>
        <w:t>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7"/>
        </w:tabs>
        <w:ind w:left="916" w:hanging="142"/>
        <w:rPr>
          <w:sz w:val="24"/>
        </w:rPr>
      </w:pPr>
      <w:r>
        <w:rPr>
          <w:sz w:val="24"/>
        </w:rPr>
        <w:t>усилению охраны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176" w:firstLine="674"/>
        <w:rPr>
          <w:sz w:val="24"/>
        </w:rPr>
      </w:pPr>
      <w:r>
        <w:rPr>
          <w:sz w:val="24"/>
        </w:rPr>
        <w:t>созданию на территориях дачных поселков, садовых участков запасов воды</w:t>
      </w:r>
      <w:r>
        <w:rPr>
          <w:spacing w:val="-24"/>
          <w:sz w:val="24"/>
        </w:rPr>
        <w:t xml:space="preserve"> </w:t>
      </w:r>
      <w:r>
        <w:rPr>
          <w:sz w:val="24"/>
        </w:rPr>
        <w:t>для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193" w:firstLine="674"/>
        <w:rPr>
          <w:sz w:val="24"/>
        </w:rPr>
      </w:pPr>
      <w:r>
        <w:rPr>
          <w:sz w:val="24"/>
        </w:rPr>
        <w:t xml:space="preserve">определению и оборудованию дополнительных источников заправки водой </w:t>
      </w:r>
      <w:r>
        <w:rPr>
          <w:spacing w:val="2"/>
          <w:sz w:val="24"/>
        </w:rPr>
        <w:t>по</w:t>
      </w:r>
      <w:r>
        <w:rPr>
          <w:sz w:val="24"/>
        </w:rPr>
        <w:t>жарной и приспособленной для целей пожаротушения автомобильной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spacing w:before="1"/>
        <w:ind w:right="243" w:firstLine="674"/>
        <w:rPr>
          <w:sz w:val="24"/>
        </w:rPr>
      </w:pPr>
      <w:r>
        <w:rPr>
          <w:sz w:val="24"/>
        </w:rPr>
        <w:t>дополнительному привлечению на тушение пожаров имеющейся водовозной и землеройной техники от предприятий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247" w:firstLine="674"/>
        <w:rPr>
          <w:sz w:val="24"/>
        </w:rPr>
      </w:pPr>
      <w:r>
        <w:rPr>
          <w:sz w:val="24"/>
        </w:rPr>
        <w:t>организации наблюдения путем патрулирования за противопожарным с</w:t>
      </w:r>
      <w:r w:rsidR="00416E77">
        <w:rPr>
          <w:sz w:val="24"/>
        </w:rPr>
        <w:t>остоя</w:t>
      </w:r>
      <w:r>
        <w:rPr>
          <w:sz w:val="24"/>
        </w:rPr>
        <w:t>нием участков территории населенного пункта, дачн</w:t>
      </w:r>
      <w:r w:rsidR="00416E77">
        <w:rPr>
          <w:sz w:val="24"/>
        </w:rPr>
        <w:t>ых поселков и садоводческих уча</w:t>
      </w:r>
      <w:r>
        <w:rPr>
          <w:sz w:val="24"/>
        </w:rPr>
        <w:t>стков силами учреждений, предприятий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380" w:firstLine="674"/>
        <w:rPr>
          <w:sz w:val="24"/>
        </w:rPr>
      </w:pPr>
      <w:r>
        <w:rPr>
          <w:sz w:val="24"/>
        </w:rPr>
        <w:t>эвакуации людей за пределы территории, на</w:t>
      </w:r>
      <w:r w:rsidR="00416E77">
        <w:rPr>
          <w:sz w:val="24"/>
        </w:rPr>
        <w:t xml:space="preserve"> которой введен особый противо</w:t>
      </w:r>
      <w:r>
        <w:rPr>
          <w:sz w:val="24"/>
        </w:rPr>
        <w:t>пожарный режим, в случае явной угрозы их 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191" w:firstLine="674"/>
        <w:rPr>
          <w:sz w:val="24"/>
        </w:rPr>
      </w:pPr>
      <w:r>
        <w:rPr>
          <w:sz w:val="24"/>
        </w:rPr>
        <w:t xml:space="preserve">информированию населения через средства </w:t>
      </w:r>
      <w:r w:rsidR="00416E77">
        <w:rPr>
          <w:sz w:val="24"/>
        </w:rPr>
        <w:t>массовой информации о принимае</w:t>
      </w:r>
      <w:r>
        <w:rPr>
          <w:sz w:val="24"/>
        </w:rPr>
        <w:t>мых администрацией населенного пункта решения</w:t>
      </w:r>
      <w:r w:rsidR="00416E77">
        <w:rPr>
          <w:sz w:val="24"/>
        </w:rPr>
        <w:t>х по обеспечению пожарной безо</w:t>
      </w:r>
      <w:r>
        <w:rPr>
          <w:sz w:val="24"/>
        </w:rPr>
        <w:t>пасности в связи с установлением особого противопожарного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режима.</w:t>
      </w:r>
    </w:p>
    <w:p w:rsidR="00491041" w:rsidRDefault="0010509B" w:rsidP="00416E77">
      <w:pPr>
        <w:pStyle w:val="a3"/>
        <w:ind w:right="151" w:firstLine="674"/>
      </w:pPr>
      <w:r>
        <w:t>В зависимости от обстановки могут быть пр</w:t>
      </w:r>
      <w:r w:rsidR="00416E77">
        <w:t>едусмотрены и иные дополнитель</w:t>
      </w:r>
      <w:r>
        <w:t>ные меры пожарной безопасности, необходимые для о</w:t>
      </w:r>
      <w:r w:rsidR="00416E77">
        <w:t>беспечения безопасности населе</w:t>
      </w:r>
      <w:r>
        <w:t>ния, строений, сооружений объектов экономики, о</w:t>
      </w:r>
      <w:r w:rsidR="00416E77">
        <w:t>рганизаций, учреждений, располо</w:t>
      </w:r>
      <w:r>
        <w:t>женных на территории населенного пункта.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41" w:firstLine="674"/>
        <w:jc w:val="both"/>
        <w:rPr>
          <w:sz w:val="24"/>
        </w:rPr>
      </w:pPr>
      <w:r>
        <w:rPr>
          <w:sz w:val="24"/>
        </w:rPr>
        <w:t xml:space="preserve">Учреждения, предприятия и организации независимо от форм собственности и ведомственной принадлежности, население населенного пункта обязаны выполнять </w:t>
      </w:r>
      <w:r>
        <w:rPr>
          <w:spacing w:val="3"/>
          <w:sz w:val="24"/>
        </w:rPr>
        <w:t>оп</w:t>
      </w:r>
      <w:r>
        <w:rPr>
          <w:sz w:val="24"/>
        </w:rPr>
        <w:t>ределенные настоящим 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требования.</w:t>
      </w:r>
    </w:p>
    <w:p w:rsidR="00491041" w:rsidRDefault="0010509B">
      <w:pPr>
        <w:pStyle w:val="a4"/>
        <w:numPr>
          <w:ilvl w:val="0"/>
          <w:numId w:val="2"/>
        </w:numPr>
        <w:tabs>
          <w:tab w:val="left" w:pos="1015"/>
        </w:tabs>
        <w:ind w:right="326" w:firstLine="674"/>
        <w:rPr>
          <w:sz w:val="24"/>
        </w:rPr>
      </w:pPr>
      <w:r>
        <w:rPr>
          <w:sz w:val="24"/>
        </w:rPr>
        <w:t>Контроль за соблюдением особого противопожарного режима на территории муниципального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7"/>
        </w:tabs>
        <w:ind w:left="916" w:hanging="142"/>
        <w:rPr>
          <w:sz w:val="24"/>
        </w:rPr>
      </w:pPr>
      <w:r>
        <w:rPr>
          <w:sz w:val="24"/>
        </w:rPr>
        <w:t>уполномоченными должностными лицами 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:rsidR="00491041" w:rsidRDefault="0010509B">
      <w:pPr>
        <w:pStyle w:val="a4"/>
        <w:numPr>
          <w:ilvl w:val="0"/>
          <w:numId w:val="1"/>
        </w:numPr>
        <w:tabs>
          <w:tab w:val="left" w:pos="914"/>
        </w:tabs>
        <w:ind w:right="415" w:firstLine="674"/>
        <w:rPr>
          <w:sz w:val="24"/>
        </w:rPr>
      </w:pPr>
      <w:r>
        <w:rPr>
          <w:sz w:val="24"/>
        </w:rPr>
        <w:t>руководителями предприятий, организаций</w:t>
      </w:r>
      <w:r w:rsidR="00416E77">
        <w:rPr>
          <w:sz w:val="24"/>
        </w:rPr>
        <w:t xml:space="preserve"> и учреждений на подведомствен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территориях;</w:t>
      </w:r>
    </w:p>
    <w:p w:rsidR="00491041" w:rsidRPr="00416E77" w:rsidRDefault="0010509B" w:rsidP="00416E77">
      <w:pPr>
        <w:pStyle w:val="a4"/>
        <w:numPr>
          <w:ilvl w:val="0"/>
          <w:numId w:val="1"/>
        </w:numPr>
        <w:tabs>
          <w:tab w:val="left" w:pos="914"/>
        </w:tabs>
        <w:ind w:firstLine="674"/>
        <w:rPr>
          <w:sz w:val="24"/>
        </w:rPr>
      </w:pPr>
      <w:r>
        <w:rPr>
          <w:sz w:val="24"/>
        </w:rPr>
        <w:t>председателями садоводческих или дачных некоммерческих объединений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гра</w:t>
      </w:r>
      <w:r>
        <w:t>ждан.</w:t>
      </w:r>
    </w:p>
    <w:sectPr w:rsidR="00491041" w:rsidRPr="00416E77" w:rsidSect="00491041">
      <w:pgSz w:w="11910" w:h="16840"/>
      <w:pgMar w:top="1040" w:right="1160" w:bottom="280" w:left="146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42" w:rsidRDefault="00306242" w:rsidP="00491041">
      <w:r>
        <w:separator/>
      </w:r>
    </w:p>
  </w:endnote>
  <w:endnote w:type="continuationSeparator" w:id="1">
    <w:p w:rsidR="00306242" w:rsidRDefault="00306242" w:rsidP="0049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42" w:rsidRDefault="00306242" w:rsidP="00491041">
      <w:r>
        <w:separator/>
      </w:r>
    </w:p>
  </w:footnote>
  <w:footnote w:type="continuationSeparator" w:id="1">
    <w:p w:rsidR="00306242" w:rsidRDefault="00306242" w:rsidP="0049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41" w:rsidRDefault="00DE34D6">
    <w:pPr>
      <w:pStyle w:val="a3"/>
      <w:spacing w:line="14" w:lineRule="auto"/>
      <w:ind w:left="0"/>
      <w:rPr>
        <w:sz w:val="20"/>
      </w:rPr>
    </w:pPr>
    <w:r w:rsidRPr="00DE34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35.1pt;width:9pt;height:13.05pt;z-index:-251658752;mso-position-horizontal-relative:page;mso-position-vertical-relative:page" filled="f" stroked="f">
          <v:textbox inset="0,0,0,0">
            <w:txbxContent>
              <w:p w:rsidR="00491041" w:rsidRDefault="00DE34D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0509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7814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E6B"/>
    <w:multiLevelType w:val="hybridMultilevel"/>
    <w:tmpl w:val="7EC261E8"/>
    <w:lvl w:ilvl="0" w:tplc="8F70380E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DF471DA">
      <w:start w:val="2"/>
      <w:numFmt w:val="decimal"/>
      <w:lvlText w:val="%2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524EDBB8">
      <w:numFmt w:val="bullet"/>
      <w:lvlText w:val="•"/>
      <w:lvlJc w:val="left"/>
      <w:pPr>
        <w:ind w:left="3307" w:hanging="240"/>
      </w:pPr>
      <w:rPr>
        <w:rFonts w:hint="default"/>
        <w:lang w:val="ru-RU" w:eastAsia="ru-RU" w:bidi="ru-RU"/>
      </w:rPr>
    </w:lvl>
    <w:lvl w:ilvl="3" w:tplc="9EC2188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4" w:tplc="81007794">
      <w:numFmt w:val="bullet"/>
      <w:lvlText w:val="•"/>
      <w:lvlJc w:val="left"/>
      <w:pPr>
        <w:ind w:left="4801" w:hanging="240"/>
      </w:pPr>
      <w:rPr>
        <w:rFonts w:hint="default"/>
        <w:lang w:val="ru-RU" w:eastAsia="ru-RU" w:bidi="ru-RU"/>
      </w:rPr>
    </w:lvl>
    <w:lvl w:ilvl="5" w:tplc="FBD23CFA">
      <w:numFmt w:val="bullet"/>
      <w:lvlText w:val="•"/>
      <w:lvlJc w:val="left"/>
      <w:pPr>
        <w:ind w:left="5548" w:hanging="240"/>
      </w:pPr>
      <w:rPr>
        <w:rFonts w:hint="default"/>
        <w:lang w:val="ru-RU" w:eastAsia="ru-RU" w:bidi="ru-RU"/>
      </w:rPr>
    </w:lvl>
    <w:lvl w:ilvl="6" w:tplc="C1706310">
      <w:numFmt w:val="bullet"/>
      <w:lvlText w:val="•"/>
      <w:lvlJc w:val="left"/>
      <w:pPr>
        <w:ind w:left="6295" w:hanging="240"/>
      </w:pPr>
      <w:rPr>
        <w:rFonts w:hint="default"/>
        <w:lang w:val="ru-RU" w:eastAsia="ru-RU" w:bidi="ru-RU"/>
      </w:rPr>
    </w:lvl>
    <w:lvl w:ilvl="7" w:tplc="F83E1B48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8" w:tplc="E38AA6DE">
      <w:numFmt w:val="bullet"/>
      <w:lvlText w:val="•"/>
      <w:lvlJc w:val="left"/>
      <w:pPr>
        <w:ind w:left="7789" w:hanging="240"/>
      </w:pPr>
      <w:rPr>
        <w:rFonts w:hint="default"/>
        <w:lang w:val="ru-RU" w:eastAsia="ru-RU" w:bidi="ru-RU"/>
      </w:rPr>
    </w:lvl>
  </w:abstractNum>
  <w:abstractNum w:abstractNumId="1">
    <w:nsid w:val="2D067600"/>
    <w:multiLevelType w:val="hybridMultilevel"/>
    <w:tmpl w:val="6518B3A0"/>
    <w:lvl w:ilvl="0" w:tplc="7C121A2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864D6E">
      <w:numFmt w:val="bullet"/>
      <w:lvlText w:val="•"/>
      <w:lvlJc w:val="left"/>
      <w:pPr>
        <w:ind w:left="1018" w:hanging="240"/>
      </w:pPr>
      <w:rPr>
        <w:rFonts w:hint="default"/>
        <w:lang w:val="ru-RU" w:eastAsia="ru-RU" w:bidi="ru-RU"/>
      </w:rPr>
    </w:lvl>
    <w:lvl w:ilvl="2" w:tplc="C7E40614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3" w:tplc="7966A2BC">
      <w:numFmt w:val="bullet"/>
      <w:lvlText w:val="•"/>
      <w:lvlJc w:val="left"/>
      <w:pPr>
        <w:ind w:left="2855" w:hanging="240"/>
      </w:pPr>
      <w:rPr>
        <w:rFonts w:hint="default"/>
        <w:lang w:val="ru-RU" w:eastAsia="ru-RU" w:bidi="ru-RU"/>
      </w:rPr>
    </w:lvl>
    <w:lvl w:ilvl="4" w:tplc="B9B017C4">
      <w:numFmt w:val="bullet"/>
      <w:lvlText w:val="•"/>
      <w:lvlJc w:val="left"/>
      <w:pPr>
        <w:ind w:left="3773" w:hanging="240"/>
      </w:pPr>
      <w:rPr>
        <w:rFonts w:hint="default"/>
        <w:lang w:val="ru-RU" w:eastAsia="ru-RU" w:bidi="ru-RU"/>
      </w:rPr>
    </w:lvl>
    <w:lvl w:ilvl="5" w:tplc="3182A64C">
      <w:numFmt w:val="bullet"/>
      <w:lvlText w:val="•"/>
      <w:lvlJc w:val="left"/>
      <w:pPr>
        <w:ind w:left="4692" w:hanging="240"/>
      </w:pPr>
      <w:rPr>
        <w:rFonts w:hint="default"/>
        <w:lang w:val="ru-RU" w:eastAsia="ru-RU" w:bidi="ru-RU"/>
      </w:rPr>
    </w:lvl>
    <w:lvl w:ilvl="6" w:tplc="38C8BE26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7" w:tplc="37D08470">
      <w:numFmt w:val="bullet"/>
      <w:lvlText w:val="•"/>
      <w:lvlJc w:val="left"/>
      <w:pPr>
        <w:ind w:left="6528" w:hanging="240"/>
      </w:pPr>
      <w:rPr>
        <w:rFonts w:hint="default"/>
        <w:lang w:val="ru-RU" w:eastAsia="ru-RU" w:bidi="ru-RU"/>
      </w:rPr>
    </w:lvl>
    <w:lvl w:ilvl="8" w:tplc="30581448">
      <w:numFmt w:val="bullet"/>
      <w:lvlText w:val="•"/>
      <w:lvlJc w:val="left"/>
      <w:pPr>
        <w:ind w:left="7447" w:hanging="240"/>
      </w:pPr>
      <w:rPr>
        <w:rFonts w:hint="default"/>
        <w:lang w:val="ru-RU" w:eastAsia="ru-RU" w:bidi="ru-RU"/>
      </w:rPr>
    </w:lvl>
  </w:abstractNum>
  <w:abstractNum w:abstractNumId="2">
    <w:nsid w:val="31D33325"/>
    <w:multiLevelType w:val="hybridMultilevel"/>
    <w:tmpl w:val="21E23E96"/>
    <w:lvl w:ilvl="0" w:tplc="5DBC7266">
      <w:start w:val="2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ru-RU" w:bidi="ru-RU"/>
      </w:rPr>
    </w:lvl>
    <w:lvl w:ilvl="1" w:tplc="2E84D71E">
      <w:numFmt w:val="none"/>
      <w:lvlText w:val=""/>
      <w:lvlJc w:val="left"/>
      <w:pPr>
        <w:tabs>
          <w:tab w:val="num" w:pos="360"/>
        </w:tabs>
      </w:pPr>
    </w:lvl>
    <w:lvl w:ilvl="2" w:tplc="34B219AA">
      <w:numFmt w:val="bullet"/>
      <w:lvlText w:val="•"/>
      <w:lvlJc w:val="left"/>
      <w:pPr>
        <w:ind w:left="1936" w:hanging="420"/>
      </w:pPr>
      <w:rPr>
        <w:rFonts w:hint="default"/>
        <w:lang w:val="ru-RU" w:eastAsia="ru-RU" w:bidi="ru-RU"/>
      </w:rPr>
    </w:lvl>
    <w:lvl w:ilvl="3" w:tplc="131A412E">
      <w:numFmt w:val="bullet"/>
      <w:lvlText w:val="•"/>
      <w:lvlJc w:val="left"/>
      <w:pPr>
        <w:ind w:left="2855" w:hanging="420"/>
      </w:pPr>
      <w:rPr>
        <w:rFonts w:hint="default"/>
        <w:lang w:val="ru-RU" w:eastAsia="ru-RU" w:bidi="ru-RU"/>
      </w:rPr>
    </w:lvl>
    <w:lvl w:ilvl="4" w:tplc="DD12B59A">
      <w:numFmt w:val="bullet"/>
      <w:lvlText w:val="•"/>
      <w:lvlJc w:val="left"/>
      <w:pPr>
        <w:ind w:left="3773" w:hanging="420"/>
      </w:pPr>
      <w:rPr>
        <w:rFonts w:hint="default"/>
        <w:lang w:val="ru-RU" w:eastAsia="ru-RU" w:bidi="ru-RU"/>
      </w:rPr>
    </w:lvl>
    <w:lvl w:ilvl="5" w:tplc="6AC2FE36">
      <w:numFmt w:val="bullet"/>
      <w:lvlText w:val="•"/>
      <w:lvlJc w:val="left"/>
      <w:pPr>
        <w:ind w:left="4692" w:hanging="420"/>
      </w:pPr>
      <w:rPr>
        <w:rFonts w:hint="default"/>
        <w:lang w:val="ru-RU" w:eastAsia="ru-RU" w:bidi="ru-RU"/>
      </w:rPr>
    </w:lvl>
    <w:lvl w:ilvl="6" w:tplc="1C7AD540">
      <w:numFmt w:val="bullet"/>
      <w:lvlText w:val="•"/>
      <w:lvlJc w:val="left"/>
      <w:pPr>
        <w:ind w:left="5610" w:hanging="420"/>
      </w:pPr>
      <w:rPr>
        <w:rFonts w:hint="default"/>
        <w:lang w:val="ru-RU" w:eastAsia="ru-RU" w:bidi="ru-RU"/>
      </w:rPr>
    </w:lvl>
    <w:lvl w:ilvl="7" w:tplc="960A89F6">
      <w:numFmt w:val="bullet"/>
      <w:lvlText w:val="•"/>
      <w:lvlJc w:val="left"/>
      <w:pPr>
        <w:ind w:left="6528" w:hanging="420"/>
      </w:pPr>
      <w:rPr>
        <w:rFonts w:hint="default"/>
        <w:lang w:val="ru-RU" w:eastAsia="ru-RU" w:bidi="ru-RU"/>
      </w:rPr>
    </w:lvl>
    <w:lvl w:ilvl="8" w:tplc="09705334">
      <w:numFmt w:val="bullet"/>
      <w:lvlText w:val="•"/>
      <w:lvlJc w:val="left"/>
      <w:pPr>
        <w:ind w:left="7447" w:hanging="420"/>
      </w:pPr>
      <w:rPr>
        <w:rFonts w:hint="default"/>
        <w:lang w:val="ru-RU" w:eastAsia="ru-RU" w:bidi="ru-RU"/>
      </w:rPr>
    </w:lvl>
  </w:abstractNum>
  <w:abstractNum w:abstractNumId="3">
    <w:nsid w:val="42964645"/>
    <w:multiLevelType w:val="hybridMultilevel"/>
    <w:tmpl w:val="696257A6"/>
    <w:lvl w:ilvl="0" w:tplc="0BA28F88">
      <w:start w:val="4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ru-RU" w:bidi="ru-RU"/>
      </w:rPr>
    </w:lvl>
    <w:lvl w:ilvl="1" w:tplc="EC80ABC6">
      <w:numFmt w:val="none"/>
      <w:lvlText w:val=""/>
      <w:lvlJc w:val="left"/>
      <w:pPr>
        <w:tabs>
          <w:tab w:val="num" w:pos="360"/>
        </w:tabs>
      </w:pPr>
    </w:lvl>
    <w:lvl w:ilvl="2" w:tplc="3690B74C">
      <w:numFmt w:val="bullet"/>
      <w:lvlText w:val="•"/>
      <w:lvlJc w:val="left"/>
      <w:pPr>
        <w:ind w:left="1936" w:hanging="492"/>
      </w:pPr>
      <w:rPr>
        <w:rFonts w:hint="default"/>
        <w:lang w:val="ru-RU" w:eastAsia="ru-RU" w:bidi="ru-RU"/>
      </w:rPr>
    </w:lvl>
    <w:lvl w:ilvl="3" w:tplc="79DA0366">
      <w:numFmt w:val="bullet"/>
      <w:lvlText w:val="•"/>
      <w:lvlJc w:val="left"/>
      <w:pPr>
        <w:ind w:left="2855" w:hanging="492"/>
      </w:pPr>
      <w:rPr>
        <w:rFonts w:hint="default"/>
        <w:lang w:val="ru-RU" w:eastAsia="ru-RU" w:bidi="ru-RU"/>
      </w:rPr>
    </w:lvl>
    <w:lvl w:ilvl="4" w:tplc="C52A9954">
      <w:numFmt w:val="bullet"/>
      <w:lvlText w:val="•"/>
      <w:lvlJc w:val="left"/>
      <w:pPr>
        <w:ind w:left="3773" w:hanging="492"/>
      </w:pPr>
      <w:rPr>
        <w:rFonts w:hint="default"/>
        <w:lang w:val="ru-RU" w:eastAsia="ru-RU" w:bidi="ru-RU"/>
      </w:rPr>
    </w:lvl>
    <w:lvl w:ilvl="5" w:tplc="9C2257C2">
      <w:numFmt w:val="bullet"/>
      <w:lvlText w:val="•"/>
      <w:lvlJc w:val="left"/>
      <w:pPr>
        <w:ind w:left="4692" w:hanging="492"/>
      </w:pPr>
      <w:rPr>
        <w:rFonts w:hint="default"/>
        <w:lang w:val="ru-RU" w:eastAsia="ru-RU" w:bidi="ru-RU"/>
      </w:rPr>
    </w:lvl>
    <w:lvl w:ilvl="6" w:tplc="180CFD3A">
      <w:numFmt w:val="bullet"/>
      <w:lvlText w:val="•"/>
      <w:lvlJc w:val="left"/>
      <w:pPr>
        <w:ind w:left="5610" w:hanging="492"/>
      </w:pPr>
      <w:rPr>
        <w:rFonts w:hint="default"/>
        <w:lang w:val="ru-RU" w:eastAsia="ru-RU" w:bidi="ru-RU"/>
      </w:rPr>
    </w:lvl>
    <w:lvl w:ilvl="7" w:tplc="65DE5CCC">
      <w:numFmt w:val="bullet"/>
      <w:lvlText w:val="•"/>
      <w:lvlJc w:val="left"/>
      <w:pPr>
        <w:ind w:left="6528" w:hanging="492"/>
      </w:pPr>
      <w:rPr>
        <w:rFonts w:hint="default"/>
        <w:lang w:val="ru-RU" w:eastAsia="ru-RU" w:bidi="ru-RU"/>
      </w:rPr>
    </w:lvl>
    <w:lvl w:ilvl="8" w:tplc="87B00F3A">
      <w:numFmt w:val="bullet"/>
      <w:lvlText w:val="•"/>
      <w:lvlJc w:val="left"/>
      <w:pPr>
        <w:ind w:left="7447" w:hanging="492"/>
      </w:pPr>
      <w:rPr>
        <w:rFonts w:hint="default"/>
        <w:lang w:val="ru-RU" w:eastAsia="ru-RU" w:bidi="ru-RU"/>
      </w:rPr>
    </w:lvl>
  </w:abstractNum>
  <w:abstractNum w:abstractNumId="4">
    <w:nsid w:val="66EB062B"/>
    <w:multiLevelType w:val="hybridMultilevel"/>
    <w:tmpl w:val="97C04B96"/>
    <w:lvl w:ilvl="0" w:tplc="0D9A0BE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280A46">
      <w:numFmt w:val="bullet"/>
      <w:lvlText w:val="•"/>
      <w:lvlJc w:val="left"/>
      <w:pPr>
        <w:ind w:left="1018" w:hanging="140"/>
      </w:pPr>
      <w:rPr>
        <w:rFonts w:hint="default"/>
        <w:lang w:val="ru-RU" w:eastAsia="ru-RU" w:bidi="ru-RU"/>
      </w:rPr>
    </w:lvl>
    <w:lvl w:ilvl="2" w:tplc="73C01E48">
      <w:numFmt w:val="bullet"/>
      <w:lvlText w:val="•"/>
      <w:lvlJc w:val="left"/>
      <w:pPr>
        <w:ind w:left="1936" w:hanging="140"/>
      </w:pPr>
      <w:rPr>
        <w:rFonts w:hint="default"/>
        <w:lang w:val="ru-RU" w:eastAsia="ru-RU" w:bidi="ru-RU"/>
      </w:rPr>
    </w:lvl>
    <w:lvl w:ilvl="3" w:tplc="15E686EC">
      <w:numFmt w:val="bullet"/>
      <w:lvlText w:val="•"/>
      <w:lvlJc w:val="left"/>
      <w:pPr>
        <w:ind w:left="2855" w:hanging="140"/>
      </w:pPr>
      <w:rPr>
        <w:rFonts w:hint="default"/>
        <w:lang w:val="ru-RU" w:eastAsia="ru-RU" w:bidi="ru-RU"/>
      </w:rPr>
    </w:lvl>
    <w:lvl w:ilvl="4" w:tplc="79A89A66">
      <w:numFmt w:val="bullet"/>
      <w:lvlText w:val="•"/>
      <w:lvlJc w:val="left"/>
      <w:pPr>
        <w:ind w:left="3773" w:hanging="140"/>
      </w:pPr>
      <w:rPr>
        <w:rFonts w:hint="default"/>
        <w:lang w:val="ru-RU" w:eastAsia="ru-RU" w:bidi="ru-RU"/>
      </w:rPr>
    </w:lvl>
    <w:lvl w:ilvl="5" w:tplc="C8448C4E">
      <w:numFmt w:val="bullet"/>
      <w:lvlText w:val="•"/>
      <w:lvlJc w:val="left"/>
      <w:pPr>
        <w:ind w:left="4692" w:hanging="140"/>
      </w:pPr>
      <w:rPr>
        <w:rFonts w:hint="default"/>
        <w:lang w:val="ru-RU" w:eastAsia="ru-RU" w:bidi="ru-RU"/>
      </w:rPr>
    </w:lvl>
    <w:lvl w:ilvl="6" w:tplc="0AB295EA">
      <w:numFmt w:val="bullet"/>
      <w:lvlText w:val="•"/>
      <w:lvlJc w:val="left"/>
      <w:pPr>
        <w:ind w:left="5610" w:hanging="140"/>
      </w:pPr>
      <w:rPr>
        <w:rFonts w:hint="default"/>
        <w:lang w:val="ru-RU" w:eastAsia="ru-RU" w:bidi="ru-RU"/>
      </w:rPr>
    </w:lvl>
    <w:lvl w:ilvl="7" w:tplc="C7B875EE">
      <w:numFmt w:val="bullet"/>
      <w:lvlText w:val="•"/>
      <w:lvlJc w:val="left"/>
      <w:pPr>
        <w:ind w:left="6528" w:hanging="140"/>
      </w:pPr>
      <w:rPr>
        <w:rFonts w:hint="default"/>
        <w:lang w:val="ru-RU" w:eastAsia="ru-RU" w:bidi="ru-RU"/>
      </w:rPr>
    </w:lvl>
    <w:lvl w:ilvl="8" w:tplc="BBECE466">
      <w:numFmt w:val="bullet"/>
      <w:lvlText w:val="•"/>
      <w:lvlJc w:val="left"/>
      <w:pPr>
        <w:ind w:left="7447" w:hanging="140"/>
      </w:pPr>
      <w:rPr>
        <w:rFonts w:hint="default"/>
        <w:lang w:val="ru-RU" w:eastAsia="ru-RU" w:bidi="ru-RU"/>
      </w:rPr>
    </w:lvl>
  </w:abstractNum>
  <w:abstractNum w:abstractNumId="5">
    <w:nsid w:val="6EDC34BF"/>
    <w:multiLevelType w:val="hybridMultilevel"/>
    <w:tmpl w:val="A790D234"/>
    <w:lvl w:ilvl="0" w:tplc="B148B03E">
      <w:start w:val="1"/>
      <w:numFmt w:val="decimal"/>
      <w:lvlText w:val="%1.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F174A9E2">
      <w:numFmt w:val="bullet"/>
      <w:lvlText w:val="•"/>
      <w:lvlJc w:val="left"/>
      <w:pPr>
        <w:ind w:left="1018" w:hanging="279"/>
      </w:pPr>
      <w:rPr>
        <w:rFonts w:hint="default"/>
        <w:lang w:val="ru-RU" w:eastAsia="ru-RU" w:bidi="ru-RU"/>
      </w:rPr>
    </w:lvl>
    <w:lvl w:ilvl="2" w:tplc="E9AE4EF2">
      <w:numFmt w:val="bullet"/>
      <w:lvlText w:val="•"/>
      <w:lvlJc w:val="left"/>
      <w:pPr>
        <w:ind w:left="1936" w:hanging="279"/>
      </w:pPr>
      <w:rPr>
        <w:rFonts w:hint="default"/>
        <w:lang w:val="ru-RU" w:eastAsia="ru-RU" w:bidi="ru-RU"/>
      </w:rPr>
    </w:lvl>
    <w:lvl w:ilvl="3" w:tplc="328CB5EE">
      <w:numFmt w:val="bullet"/>
      <w:lvlText w:val="•"/>
      <w:lvlJc w:val="left"/>
      <w:pPr>
        <w:ind w:left="2855" w:hanging="279"/>
      </w:pPr>
      <w:rPr>
        <w:rFonts w:hint="default"/>
        <w:lang w:val="ru-RU" w:eastAsia="ru-RU" w:bidi="ru-RU"/>
      </w:rPr>
    </w:lvl>
    <w:lvl w:ilvl="4" w:tplc="DFF6A3FA">
      <w:numFmt w:val="bullet"/>
      <w:lvlText w:val="•"/>
      <w:lvlJc w:val="left"/>
      <w:pPr>
        <w:ind w:left="3773" w:hanging="279"/>
      </w:pPr>
      <w:rPr>
        <w:rFonts w:hint="default"/>
        <w:lang w:val="ru-RU" w:eastAsia="ru-RU" w:bidi="ru-RU"/>
      </w:rPr>
    </w:lvl>
    <w:lvl w:ilvl="5" w:tplc="3C864052">
      <w:numFmt w:val="bullet"/>
      <w:lvlText w:val="•"/>
      <w:lvlJc w:val="left"/>
      <w:pPr>
        <w:ind w:left="4692" w:hanging="279"/>
      </w:pPr>
      <w:rPr>
        <w:rFonts w:hint="default"/>
        <w:lang w:val="ru-RU" w:eastAsia="ru-RU" w:bidi="ru-RU"/>
      </w:rPr>
    </w:lvl>
    <w:lvl w:ilvl="6" w:tplc="194E03D4">
      <w:numFmt w:val="bullet"/>
      <w:lvlText w:val="•"/>
      <w:lvlJc w:val="left"/>
      <w:pPr>
        <w:ind w:left="5610" w:hanging="279"/>
      </w:pPr>
      <w:rPr>
        <w:rFonts w:hint="default"/>
        <w:lang w:val="ru-RU" w:eastAsia="ru-RU" w:bidi="ru-RU"/>
      </w:rPr>
    </w:lvl>
    <w:lvl w:ilvl="7" w:tplc="1E368030">
      <w:numFmt w:val="bullet"/>
      <w:lvlText w:val="•"/>
      <w:lvlJc w:val="left"/>
      <w:pPr>
        <w:ind w:left="6528" w:hanging="279"/>
      </w:pPr>
      <w:rPr>
        <w:rFonts w:hint="default"/>
        <w:lang w:val="ru-RU" w:eastAsia="ru-RU" w:bidi="ru-RU"/>
      </w:rPr>
    </w:lvl>
    <w:lvl w:ilvl="8" w:tplc="11E03464">
      <w:numFmt w:val="bullet"/>
      <w:lvlText w:val="•"/>
      <w:lvlJc w:val="left"/>
      <w:pPr>
        <w:ind w:left="7447" w:hanging="279"/>
      </w:pPr>
      <w:rPr>
        <w:rFonts w:hint="default"/>
        <w:lang w:val="ru-RU" w:eastAsia="ru-RU" w:bidi="ru-RU"/>
      </w:rPr>
    </w:lvl>
  </w:abstractNum>
  <w:abstractNum w:abstractNumId="6">
    <w:nsid w:val="6FA97383"/>
    <w:multiLevelType w:val="hybridMultilevel"/>
    <w:tmpl w:val="A6D23224"/>
    <w:lvl w:ilvl="0" w:tplc="EE7E1AB2">
      <w:start w:val="3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ru-RU" w:bidi="ru-RU"/>
      </w:rPr>
    </w:lvl>
    <w:lvl w:ilvl="1" w:tplc="A1FE3B12">
      <w:numFmt w:val="none"/>
      <w:lvlText w:val=""/>
      <w:lvlJc w:val="left"/>
      <w:pPr>
        <w:tabs>
          <w:tab w:val="num" w:pos="360"/>
        </w:tabs>
      </w:pPr>
    </w:lvl>
    <w:lvl w:ilvl="2" w:tplc="8DD6E424">
      <w:numFmt w:val="bullet"/>
      <w:lvlText w:val="•"/>
      <w:lvlJc w:val="left"/>
      <w:pPr>
        <w:ind w:left="1936" w:hanging="420"/>
      </w:pPr>
      <w:rPr>
        <w:rFonts w:hint="default"/>
        <w:lang w:val="ru-RU" w:eastAsia="ru-RU" w:bidi="ru-RU"/>
      </w:rPr>
    </w:lvl>
    <w:lvl w:ilvl="3" w:tplc="C75ED8BA">
      <w:numFmt w:val="bullet"/>
      <w:lvlText w:val="•"/>
      <w:lvlJc w:val="left"/>
      <w:pPr>
        <w:ind w:left="2855" w:hanging="420"/>
      </w:pPr>
      <w:rPr>
        <w:rFonts w:hint="default"/>
        <w:lang w:val="ru-RU" w:eastAsia="ru-RU" w:bidi="ru-RU"/>
      </w:rPr>
    </w:lvl>
    <w:lvl w:ilvl="4" w:tplc="CF44D8BE">
      <w:numFmt w:val="bullet"/>
      <w:lvlText w:val="•"/>
      <w:lvlJc w:val="left"/>
      <w:pPr>
        <w:ind w:left="3773" w:hanging="420"/>
      </w:pPr>
      <w:rPr>
        <w:rFonts w:hint="default"/>
        <w:lang w:val="ru-RU" w:eastAsia="ru-RU" w:bidi="ru-RU"/>
      </w:rPr>
    </w:lvl>
    <w:lvl w:ilvl="5" w:tplc="A30A4954">
      <w:numFmt w:val="bullet"/>
      <w:lvlText w:val="•"/>
      <w:lvlJc w:val="left"/>
      <w:pPr>
        <w:ind w:left="4692" w:hanging="420"/>
      </w:pPr>
      <w:rPr>
        <w:rFonts w:hint="default"/>
        <w:lang w:val="ru-RU" w:eastAsia="ru-RU" w:bidi="ru-RU"/>
      </w:rPr>
    </w:lvl>
    <w:lvl w:ilvl="6" w:tplc="A95A95D0">
      <w:numFmt w:val="bullet"/>
      <w:lvlText w:val="•"/>
      <w:lvlJc w:val="left"/>
      <w:pPr>
        <w:ind w:left="5610" w:hanging="420"/>
      </w:pPr>
      <w:rPr>
        <w:rFonts w:hint="default"/>
        <w:lang w:val="ru-RU" w:eastAsia="ru-RU" w:bidi="ru-RU"/>
      </w:rPr>
    </w:lvl>
    <w:lvl w:ilvl="7" w:tplc="CD826D6E">
      <w:numFmt w:val="bullet"/>
      <w:lvlText w:val="•"/>
      <w:lvlJc w:val="left"/>
      <w:pPr>
        <w:ind w:left="6528" w:hanging="420"/>
      </w:pPr>
      <w:rPr>
        <w:rFonts w:hint="default"/>
        <w:lang w:val="ru-RU" w:eastAsia="ru-RU" w:bidi="ru-RU"/>
      </w:rPr>
    </w:lvl>
    <w:lvl w:ilvl="8" w:tplc="936AEBE2">
      <w:numFmt w:val="bullet"/>
      <w:lvlText w:val="•"/>
      <w:lvlJc w:val="left"/>
      <w:pPr>
        <w:ind w:left="7447" w:hanging="420"/>
      </w:pPr>
      <w:rPr>
        <w:rFonts w:hint="default"/>
        <w:lang w:val="ru-RU" w:eastAsia="ru-RU" w:bidi="ru-RU"/>
      </w:rPr>
    </w:lvl>
  </w:abstractNum>
  <w:abstractNum w:abstractNumId="7">
    <w:nsid w:val="734C798F"/>
    <w:multiLevelType w:val="hybridMultilevel"/>
    <w:tmpl w:val="DB7E15F0"/>
    <w:lvl w:ilvl="0" w:tplc="DBF00D5A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ru-RU" w:bidi="ru-RU"/>
      </w:rPr>
    </w:lvl>
    <w:lvl w:ilvl="1" w:tplc="90442928">
      <w:numFmt w:val="none"/>
      <w:lvlText w:val=""/>
      <w:lvlJc w:val="left"/>
      <w:pPr>
        <w:tabs>
          <w:tab w:val="num" w:pos="360"/>
        </w:tabs>
      </w:pPr>
    </w:lvl>
    <w:lvl w:ilvl="2" w:tplc="473ACA9E">
      <w:numFmt w:val="bullet"/>
      <w:lvlText w:val="•"/>
      <w:lvlJc w:val="left"/>
      <w:pPr>
        <w:ind w:left="1936" w:hanging="420"/>
      </w:pPr>
      <w:rPr>
        <w:rFonts w:hint="default"/>
        <w:lang w:val="ru-RU" w:eastAsia="ru-RU" w:bidi="ru-RU"/>
      </w:rPr>
    </w:lvl>
    <w:lvl w:ilvl="3" w:tplc="B13854C8">
      <w:numFmt w:val="bullet"/>
      <w:lvlText w:val="•"/>
      <w:lvlJc w:val="left"/>
      <w:pPr>
        <w:ind w:left="2855" w:hanging="420"/>
      </w:pPr>
      <w:rPr>
        <w:rFonts w:hint="default"/>
        <w:lang w:val="ru-RU" w:eastAsia="ru-RU" w:bidi="ru-RU"/>
      </w:rPr>
    </w:lvl>
    <w:lvl w:ilvl="4" w:tplc="096E4286">
      <w:numFmt w:val="bullet"/>
      <w:lvlText w:val="•"/>
      <w:lvlJc w:val="left"/>
      <w:pPr>
        <w:ind w:left="3773" w:hanging="420"/>
      </w:pPr>
      <w:rPr>
        <w:rFonts w:hint="default"/>
        <w:lang w:val="ru-RU" w:eastAsia="ru-RU" w:bidi="ru-RU"/>
      </w:rPr>
    </w:lvl>
    <w:lvl w:ilvl="5" w:tplc="6916E31C">
      <w:numFmt w:val="bullet"/>
      <w:lvlText w:val="•"/>
      <w:lvlJc w:val="left"/>
      <w:pPr>
        <w:ind w:left="4692" w:hanging="420"/>
      </w:pPr>
      <w:rPr>
        <w:rFonts w:hint="default"/>
        <w:lang w:val="ru-RU" w:eastAsia="ru-RU" w:bidi="ru-RU"/>
      </w:rPr>
    </w:lvl>
    <w:lvl w:ilvl="6" w:tplc="30C8DCC2">
      <w:numFmt w:val="bullet"/>
      <w:lvlText w:val="•"/>
      <w:lvlJc w:val="left"/>
      <w:pPr>
        <w:ind w:left="5610" w:hanging="420"/>
      </w:pPr>
      <w:rPr>
        <w:rFonts w:hint="default"/>
        <w:lang w:val="ru-RU" w:eastAsia="ru-RU" w:bidi="ru-RU"/>
      </w:rPr>
    </w:lvl>
    <w:lvl w:ilvl="7" w:tplc="8D822C92">
      <w:numFmt w:val="bullet"/>
      <w:lvlText w:val="•"/>
      <w:lvlJc w:val="left"/>
      <w:pPr>
        <w:ind w:left="6528" w:hanging="420"/>
      </w:pPr>
      <w:rPr>
        <w:rFonts w:hint="default"/>
        <w:lang w:val="ru-RU" w:eastAsia="ru-RU" w:bidi="ru-RU"/>
      </w:rPr>
    </w:lvl>
    <w:lvl w:ilvl="8" w:tplc="38F6957C">
      <w:numFmt w:val="bullet"/>
      <w:lvlText w:val="•"/>
      <w:lvlJc w:val="left"/>
      <w:pPr>
        <w:ind w:left="7447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1041"/>
    <w:rsid w:val="0010509B"/>
    <w:rsid w:val="00306242"/>
    <w:rsid w:val="00416E77"/>
    <w:rsid w:val="00491041"/>
    <w:rsid w:val="00AA7814"/>
    <w:rsid w:val="00DE34D6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04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1041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1041"/>
    <w:pPr>
      <w:ind w:left="295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1041"/>
    <w:pPr>
      <w:ind w:left="100" w:firstLine="674"/>
    </w:pPr>
  </w:style>
  <w:style w:type="paragraph" w:customStyle="1" w:styleId="TableParagraph">
    <w:name w:val="Table Paragraph"/>
    <w:basedOn w:val="a"/>
    <w:uiPriority w:val="1"/>
    <w:qFormat/>
    <w:rsid w:val="0049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10360%3Bfld%3D1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2019-06-19T07:55:00Z</dcterms:created>
  <dcterms:modified xsi:type="dcterms:W3CDTF">2019-06-19T08:13:00Z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2019-06-19T00:00:00Z</vt:filetime>
  </property>
</Properties>
</file>