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4D" w:rsidRPr="009E4E45" w:rsidRDefault="00C1694D" w:rsidP="00C1694D">
      <w:pPr>
        <w:pStyle w:val="a5"/>
        <w:ind w:right="-1"/>
        <w:rPr>
          <w:sz w:val="24"/>
          <w:szCs w:val="24"/>
          <w:lang w:val="ru-RU"/>
        </w:rPr>
      </w:pPr>
    </w:p>
    <w:p w:rsidR="00B915C9" w:rsidRDefault="000C2435" w:rsidP="00B9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A7A" w:rsidRPr="009E4E45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35A7A" w:rsidRPr="009E4E45" w:rsidRDefault="00835A7A" w:rsidP="00B9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5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835A7A" w:rsidRDefault="00986DE2" w:rsidP="00B9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ПЯТКОВСКИЙ</w:t>
      </w:r>
      <w:r w:rsidR="00835A7A" w:rsidRPr="009E4E45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B915C9" w:rsidRPr="009E4E45" w:rsidRDefault="00B915C9" w:rsidP="00B91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4D" w:rsidRPr="000C2435" w:rsidRDefault="00C1694D" w:rsidP="000C243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C2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A7A" w:rsidRPr="009E4E45">
        <w:rPr>
          <w:rFonts w:ascii="Times New Roman" w:hAnsi="Times New Roman" w:cs="Times New Roman"/>
          <w:b/>
          <w:sz w:val="24"/>
          <w:szCs w:val="24"/>
        </w:rPr>
        <w:t>(Проект)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1694D" w:rsidRPr="009E4E45" w:rsidTr="000310D0">
        <w:tc>
          <w:tcPr>
            <w:tcW w:w="3190" w:type="dxa"/>
          </w:tcPr>
          <w:p w:rsidR="00C1694D" w:rsidRPr="009E4E45" w:rsidRDefault="00C1694D" w:rsidP="00835A7A">
            <w:pPr>
              <w:pStyle w:val="1"/>
              <w:ind w:firstLine="0"/>
              <w:jc w:val="left"/>
              <w:rPr>
                <w:b w:val="0"/>
              </w:rPr>
            </w:pPr>
            <w:r w:rsidRPr="009E4E45">
              <w:rPr>
                <w:b w:val="0"/>
              </w:rPr>
              <w:t>20</w:t>
            </w:r>
            <w:r w:rsidR="00835A7A" w:rsidRPr="009E4E45">
              <w:rPr>
                <w:b w:val="0"/>
              </w:rPr>
              <w:t>19</w:t>
            </w:r>
            <w:r w:rsidRPr="009E4E45">
              <w:rPr>
                <w:b w:val="0"/>
              </w:rPr>
              <w:t xml:space="preserve"> год</w:t>
            </w:r>
          </w:p>
        </w:tc>
        <w:tc>
          <w:tcPr>
            <w:tcW w:w="3190" w:type="dxa"/>
          </w:tcPr>
          <w:p w:rsidR="00C1694D" w:rsidRPr="009E4E45" w:rsidRDefault="00835A7A" w:rsidP="00986DE2">
            <w:pPr>
              <w:pStyle w:val="1"/>
              <w:ind w:firstLine="0"/>
              <w:jc w:val="center"/>
              <w:rPr>
                <w:b w:val="0"/>
              </w:rPr>
            </w:pPr>
            <w:r w:rsidRPr="009E4E45">
              <w:rPr>
                <w:b w:val="0"/>
              </w:rPr>
              <w:t>с.</w:t>
            </w:r>
            <w:r w:rsidR="000C2435">
              <w:rPr>
                <w:b w:val="0"/>
              </w:rPr>
              <w:t xml:space="preserve"> </w:t>
            </w:r>
            <w:r w:rsidR="00986DE2">
              <w:rPr>
                <w:b w:val="0"/>
              </w:rPr>
              <w:t>Пятково</w:t>
            </w:r>
          </w:p>
        </w:tc>
        <w:tc>
          <w:tcPr>
            <w:tcW w:w="3191" w:type="dxa"/>
          </w:tcPr>
          <w:p w:rsidR="00C1694D" w:rsidRPr="009E4E45" w:rsidRDefault="00C1694D" w:rsidP="000C2435">
            <w:pPr>
              <w:pStyle w:val="1"/>
              <w:ind w:firstLine="0"/>
              <w:jc w:val="right"/>
              <w:rPr>
                <w:b w:val="0"/>
              </w:rPr>
            </w:pPr>
            <w:r w:rsidRPr="009E4E45">
              <w:rPr>
                <w:b w:val="0"/>
              </w:rPr>
              <w:t xml:space="preserve">№ </w:t>
            </w:r>
          </w:p>
        </w:tc>
      </w:tr>
    </w:tbl>
    <w:p w:rsidR="00C1694D" w:rsidRPr="009E4E45" w:rsidRDefault="00C1694D" w:rsidP="00C1694D">
      <w:pPr>
        <w:pStyle w:val="1"/>
        <w:jc w:val="center"/>
      </w:pPr>
    </w:p>
    <w:p w:rsidR="00C1694D" w:rsidRPr="009E4E45" w:rsidRDefault="00C1694D" w:rsidP="00C1694D">
      <w:pPr>
        <w:pStyle w:val="1"/>
        <w:ind w:firstLine="0"/>
        <w:jc w:val="left"/>
        <w:rPr>
          <w:b w:val="0"/>
        </w:rPr>
      </w:pPr>
    </w:p>
    <w:p w:rsidR="00C1694D" w:rsidRPr="00986DE2" w:rsidRDefault="00C1694D" w:rsidP="00986DE2">
      <w:pPr>
        <w:pStyle w:val="1"/>
        <w:tabs>
          <w:tab w:val="left" w:pos="3525"/>
        </w:tabs>
        <w:ind w:firstLine="0"/>
        <w:jc w:val="left"/>
        <w:rPr>
          <w:b w:val="0"/>
          <w:sz w:val="28"/>
          <w:szCs w:val="28"/>
        </w:rPr>
      </w:pPr>
      <w:r w:rsidRPr="00986DE2">
        <w:rPr>
          <w:b w:val="0"/>
          <w:sz w:val="28"/>
          <w:szCs w:val="28"/>
        </w:rPr>
        <w:t>О введении земельного налога</w:t>
      </w:r>
      <w:r w:rsidR="00986DE2" w:rsidRPr="00986DE2">
        <w:rPr>
          <w:b w:val="0"/>
          <w:sz w:val="28"/>
          <w:szCs w:val="28"/>
        </w:rPr>
        <w:tab/>
      </w:r>
    </w:p>
    <w:p w:rsidR="00C1694D" w:rsidRPr="00986DE2" w:rsidRDefault="00C1694D" w:rsidP="00835A7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86DE2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986DE2">
        <w:rPr>
          <w:rFonts w:ascii="Times New Roman" w:hAnsi="Times New Roman" w:cs="Times New Roman"/>
          <w:sz w:val="28"/>
          <w:szCs w:val="28"/>
          <w:lang w:eastAsia="en-US"/>
        </w:rPr>
        <w:t>Пятковского</w:t>
      </w:r>
      <w:r w:rsidR="00835A7A" w:rsidRPr="00986DE2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C1694D" w:rsidRPr="009E4E45" w:rsidRDefault="00C1694D" w:rsidP="00C1694D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94D" w:rsidRPr="009E4E45" w:rsidRDefault="00C1694D" w:rsidP="00C1694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статьей </w:t>
      </w:r>
      <w:r w:rsidR="00835A7A" w:rsidRPr="00D04F4D">
        <w:rPr>
          <w:rFonts w:ascii="Times New Roman" w:hAnsi="Times New Roman" w:cs="Times New Roman"/>
          <w:sz w:val="24"/>
          <w:szCs w:val="24"/>
        </w:rPr>
        <w:t>22</w:t>
      </w:r>
      <w:r w:rsidRPr="009E4E4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86DE2">
        <w:rPr>
          <w:rFonts w:ascii="Times New Roman" w:hAnsi="Times New Roman" w:cs="Times New Roman"/>
          <w:sz w:val="24"/>
          <w:szCs w:val="24"/>
        </w:rPr>
        <w:t>Пятковского</w:t>
      </w:r>
      <w:r w:rsidR="00835A7A" w:rsidRPr="009E4E45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r w:rsidR="00986DE2">
        <w:rPr>
          <w:rFonts w:ascii="Times New Roman" w:hAnsi="Times New Roman" w:cs="Times New Roman"/>
          <w:sz w:val="24"/>
          <w:szCs w:val="24"/>
        </w:rPr>
        <w:t>Пятковский</w:t>
      </w:r>
      <w:r w:rsidR="00835A7A" w:rsidRPr="009E4E45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9E4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>РЕШИЛ:</w:t>
      </w:r>
    </w:p>
    <w:p w:rsidR="00C1694D" w:rsidRPr="009E4E45" w:rsidRDefault="00C1694D" w:rsidP="00C1694D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94D" w:rsidRPr="009E4E45" w:rsidRDefault="00835A7A" w:rsidP="00835A7A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1.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="00C1694D" w:rsidRPr="009E4E45">
        <w:rPr>
          <w:rFonts w:ascii="Times New Roman" w:hAnsi="Times New Roman" w:cs="Times New Roman"/>
          <w:sz w:val="24"/>
          <w:szCs w:val="24"/>
        </w:rPr>
        <w:t xml:space="preserve">Ввести на территории </w:t>
      </w:r>
      <w:r w:rsidR="00986DE2">
        <w:rPr>
          <w:rFonts w:ascii="Times New Roman" w:hAnsi="Times New Roman" w:cs="Times New Roman"/>
          <w:sz w:val="24"/>
          <w:szCs w:val="24"/>
        </w:rPr>
        <w:t>Пятковского</w:t>
      </w:r>
      <w:r w:rsidRPr="009E4E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1694D" w:rsidRPr="009E4E45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C1694D" w:rsidRPr="009E4E45" w:rsidRDefault="00835A7A" w:rsidP="00835A7A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2.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="00C1694D" w:rsidRPr="009E4E45">
        <w:rPr>
          <w:rFonts w:ascii="Times New Roman" w:hAnsi="Times New Roman" w:cs="Times New Roman"/>
          <w:sz w:val="24"/>
          <w:szCs w:val="24"/>
        </w:rPr>
        <w:t>Установить следующие ставки земельного налога:</w:t>
      </w:r>
    </w:p>
    <w:p w:rsidR="00C1694D" w:rsidRDefault="00C1694D" w:rsidP="00C169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35A7A" w:rsidRPr="009E4E45">
        <w:rPr>
          <w:rFonts w:ascii="Times New Roman" w:hAnsi="Times New Roman" w:cs="Times New Roman"/>
          <w:sz w:val="24"/>
          <w:szCs w:val="24"/>
        </w:rPr>
        <w:t>0,3</w:t>
      </w:r>
      <w:r w:rsidRPr="009E4E45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9F0722" w:rsidRPr="009E4E45" w:rsidRDefault="009F0722" w:rsidP="009F07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94D" w:rsidRPr="009E4E45" w:rsidRDefault="00D04F4D" w:rsidP="00C1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94D" w:rsidRPr="009E4E4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694D" w:rsidRPr="009E4E45" w:rsidRDefault="00D04F4D" w:rsidP="00C1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94D" w:rsidRPr="009E4E45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E4E45" w:rsidRPr="009E4E45">
        <w:rPr>
          <w:rFonts w:ascii="Times New Roman" w:hAnsi="Times New Roman" w:cs="Times New Roman"/>
          <w:sz w:val="24"/>
          <w:szCs w:val="24"/>
        </w:rPr>
        <w:t xml:space="preserve"> ( за исключением земельных участков , приобретенных (предоставленных) для индивидуального жилищного  строительства , используемых в  предпринимательской деятельности</w:t>
      </w:r>
      <w:r w:rsidR="00C1694D" w:rsidRPr="009E4E45">
        <w:rPr>
          <w:rFonts w:ascii="Times New Roman" w:hAnsi="Times New Roman" w:cs="Times New Roman"/>
          <w:sz w:val="24"/>
          <w:szCs w:val="24"/>
        </w:rPr>
        <w:t>;</w:t>
      </w:r>
    </w:p>
    <w:p w:rsidR="00C1694D" w:rsidRPr="009E4E45" w:rsidRDefault="00D04F4D" w:rsidP="00C1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94D" w:rsidRPr="009E4E45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1694D" w:rsidRPr="009E4E45" w:rsidRDefault="00D04F4D" w:rsidP="00C1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94D" w:rsidRPr="009E4E45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1694D" w:rsidRPr="009E4E45" w:rsidRDefault="00C1694D" w:rsidP="00C169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35A7A" w:rsidRPr="009E4E45">
        <w:rPr>
          <w:rFonts w:ascii="Times New Roman" w:hAnsi="Times New Roman" w:cs="Times New Roman"/>
          <w:sz w:val="24"/>
          <w:szCs w:val="24"/>
        </w:rPr>
        <w:t>1,5</w:t>
      </w:r>
      <w:r w:rsidRPr="009E4E4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835A7A" w:rsidRPr="009E4E45">
        <w:rPr>
          <w:rFonts w:ascii="Times New Roman" w:hAnsi="Times New Roman" w:cs="Times New Roman"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участков.</w:t>
      </w:r>
    </w:p>
    <w:p w:rsidR="002A19C0" w:rsidRDefault="002A19C0" w:rsidP="00BD3D2F">
      <w:pPr>
        <w:tabs>
          <w:tab w:val="left" w:pos="8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94D" w:rsidRPr="009E4E45" w:rsidRDefault="00BD3D2F" w:rsidP="00BD3D2F">
      <w:pPr>
        <w:tabs>
          <w:tab w:val="left" w:pos="8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E45">
        <w:rPr>
          <w:rFonts w:ascii="Times New Roman" w:hAnsi="Times New Roman" w:cs="Times New Roman"/>
          <w:sz w:val="24"/>
          <w:szCs w:val="24"/>
        </w:rPr>
        <w:t>3.</w:t>
      </w:r>
      <w:r w:rsidR="00FA5495">
        <w:rPr>
          <w:rFonts w:ascii="Times New Roman" w:hAnsi="Times New Roman" w:cs="Times New Roman"/>
          <w:sz w:val="24"/>
          <w:szCs w:val="24"/>
        </w:rPr>
        <w:t xml:space="preserve">  </w:t>
      </w:r>
      <w:r w:rsidR="002A19C0">
        <w:rPr>
          <w:rFonts w:ascii="Times New Roman" w:hAnsi="Times New Roman" w:cs="Times New Roman"/>
          <w:sz w:val="24"/>
          <w:szCs w:val="24"/>
        </w:rPr>
        <w:t>Срок уплаты</w:t>
      </w:r>
      <w:r w:rsidR="00C1694D" w:rsidRPr="009E4E45">
        <w:rPr>
          <w:rFonts w:ascii="Times New Roman" w:hAnsi="Times New Roman" w:cs="Times New Roman"/>
          <w:sz w:val="24"/>
          <w:szCs w:val="24"/>
        </w:rPr>
        <w:t xml:space="preserve"> для налогоплательщиков – организаций:</w:t>
      </w:r>
    </w:p>
    <w:p w:rsidR="00C1694D" w:rsidRPr="002A19C0" w:rsidRDefault="00BD3D2F" w:rsidP="002A19C0">
      <w:pPr>
        <w:tabs>
          <w:tab w:val="left" w:pos="85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E45">
        <w:rPr>
          <w:rFonts w:ascii="Times New Roman" w:hAnsi="Times New Roman" w:cs="Times New Roman"/>
          <w:sz w:val="24"/>
          <w:szCs w:val="24"/>
        </w:rPr>
        <w:lastRenderedPageBreak/>
        <w:t xml:space="preserve">3.1 </w:t>
      </w:r>
      <w:r w:rsidR="00FA5495">
        <w:rPr>
          <w:rFonts w:ascii="Times New Roman" w:hAnsi="Times New Roman" w:cs="Times New Roman"/>
          <w:sz w:val="24"/>
          <w:szCs w:val="24"/>
        </w:rPr>
        <w:t>У</w:t>
      </w:r>
      <w:r w:rsidR="00D04F4D">
        <w:rPr>
          <w:rFonts w:ascii="Times New Roman" w:hAnsi="Times New Roman" w:cs="Times New Roman"/>
          <w:sz w:val="24"/>
          <w:szCs w:val="24"/>
        </w:rPr>
        <w:t>становить срок уплаты налога для налогоплатель</w:t>
      </w:r>
      <w:r w:rsidR="002A19C0">
        <w:rPr>
          <w:rFonts w:ascii="Times New Roman" w:hAnsi="Times New Roman" w:cs="Times New Roman"/>
          <w:sz w:val="24"/>
          <w:szCs w:val="24"/>
        </w:rPr>
        <w:t>щ</w:t>
      </w:r>
      <w:r w:rsidR="00D04F4D">
        <w:rPr>
          <w:rFonts w:ascii="Times New Roman" w:hAnsi="Times New Roman" w:cs="Times New Roman"/>
          <w:sz w:val="24"/>
          <w:szCs w:val="24"/>
        </w:rPr>
        <w:t xml:space="preserve">иков-организаций не позднее </w:t>
      </w:r>
      <w:r w:rsidR="003C29C1" w:rsidRPr="009E4E45">
        <w:rPr>
          <w:rFonts w:ascii="Times New Roman" w:hAnsi="Times New Roman" w:cs="Times New Roman"/>
          <w:sz w:val="24"/>
          <w:szCs w:val="24"/>
        </w:rPr>
        <w:t xml:space="preserve"> 1</w:t>
      </w:r>
      <w:r w:rsidR="000760DA">
        <w:rPr>
          <w:rFonts w:ascii="Times New Roman" w:hAnsi="Times New Roman" w:cs="Times New Roman"/>
          <w:sz w:val="24"/>
          <w:szCs w:val="24"/>
        </w:rPr>
        <w:t>0</w:t>
      </w:r>
      <w:r w:rsidR="00986DE2">
        <w:rPr>
          <w:rFonts w:ascii="Times New Roman" w:hAnsi="Times New Roman" w:cs="Times New Roman"/>
          <w:sz w:val="24"/>
          <w:szCs w:val="24"/>
        </w:rPr>
        <w:t xml:space="preserve"> февраля года,</w:t>
      </w:r>
      <w:r w:rsidR="003C29C1" w:rsidRPr="009E4E45">
        <w:rPr>
          <w:rFonts w:ascii="Times New Roman" w:hAnsi="Times New Roman" w:cs="Times New Roman"/>
          <w:sz w:val="24"/>
          <w:szCs w:val="24"/>
        </w:rPr>
        <w:t xml:space="preserve"> следующего за истекшим налоговым периодом.</w:t>
      </w:r>
    </w:p>
    <w:p w:rsidR="009E590A" w:rsidRPr="009E4E45" w:rsidRDefault="00BD3D2F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4</w:t>
      </w:r>
      <w:r w:rsidR="009E590A" w:rsidRPr="009E4E45">
        <w:rPr>
          <w:rFonts w:ascii="Times New Roman" w:hAnsi="Times New Roman" w:cs="Times New Roman"/>
          <w:sz w:val="24"/>
          <w:szCs w:val="24"/>
        </w:rPr>
        <w:t>.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>Предоставить льготы по уплате земельного налога в размере 100% следующим категориям плательщиков:</w:t>
      </w:r>
    </w:p>
    <w:p w:rsidR="00BD3D2F" w:rsidRPr="009E4E45" w:rsidRDefault="00BD3D2F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а) органам местного самоуправления в отношении земельных участков, предоставленных для обеспечения их деятельности ;</w:t>
      </w:r>
    </w:p>
    <w:p w:rsidR="00BD3D2F" w:rsidRPr="009E4E45" w:rsidRDefault="00BD3D2F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б)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>некоммерческим организациям культуры и искусства</w:t>
      </w:r>
      <w:r w:rsidR="00C166C4">
        <w:rPr>
          <w:rFonts w:ascii="Times New Roman" w:hAnsi="Times New Roman" w:cs="Times New Roman"/>
          <w:sz w:val="24"/>
          <w:szCs w:val="24"/>
        </w:rPr>
        <w:t>,</w:t>
      </w:r>
      <w:r w:rsidRPr="009E4E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166C4">
        <w:rPr>
          <w:rFonts w:ascii="Times New Roman" w:hAnsi="Times New Roman" w:cs="Times New Roman"/>
          <w:sz w:val="24"/>
          <w:szCs w:val="24"/>
        </w:rPr>
        <w:t>,</w:t>
      </w:r>
      <w:r w:rsidRPr="009E4E4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спорта, здравоохранения , социального обеспечения, финансируемым из краевого и (или)</w:t>
      </w:r>
      <w:r w:rsidR="00D8183C" w:rsidRPr="009E4E45">
        <w:rPr>
          <w:rFonts w:ascii="Times New Roman" w:hAnsi="Times New Roman" w:cs="Times New Roman"/>
          <w:sz w:val="24"/>
          <w:szCs w:val="24"/>
        </w:rPr>
        <w:t xml:space="preserve"> местного бюджета,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="00D8183C" w:rsidRPr="009E4E45">
        <w:rPr>
          <w:rFonts w:ascii="Times New Roman" w:hAnsi="Times New Roman" w:cs="Times New Roman"/>
          <w:sz w:val="24"/>
          <w:szCs w:val="24"/>
        </w:rPr>
        <w:t>в отношении земельных участков , используемых для обеспечения их деятельности.</w:t>
      </w:r>
    </w:p>
    <w:p w:rsidR="00D8183C" w:rsidRPr="009E4E45" w:rsidRDefault="00D8183C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в)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>участникам и инвалидам В</w:t>
      </w:r>
      <w:r w:rsidR="00C166C4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9E4E45">
        <w:rPr>
          <w:rFonts w:ascii="Times New Roman" w:hAnsi="Times New Roman" w:cs="Times New Roman"/>
          <w:sz w:val="24"/>
          <w:szCs w:val="24"/>
        </w:rPr>
        <w:t>О</w:t>
      </w:r>
      <w:r w:rsidR="00C166C4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Pr="009E4E45">
        <w:rPr>
          <w:rFonts w:ascii="Times New Roman" w:hAnsi="Times New Roman" w:cs="Times New Roman"/>
          <w:sz w:val="24"/>
          <w:szCs w:val="24"/>
        </w:rPr>
        <w:t>В</w:t>
      </w:r>
      <w:r w:rsidR="00C166C4">
        <w:rPr>
          <w:rFonts w:ascii="Times New Roman" w:hAnsi="Times New Roman" w:cs="Times New Roman"/>
          <w:sz w:val="24"/>
          <w:szCs w:val="24"/>
        </w:rPr>
        <w:t>ойны29.11.</w:t>
      </w:r>
      <w:r w:rsidRPr="009E4E45">
        <w:rPr>
          <w:rFonts w:ascii="Times New Roman" w:hAnsi="Times New Roman" w:cs="Times New Roman"/>
          <w:sz w:val="24"/>
          <w:szCs w:val="24"/>
        </w:rPr>
        <w:t>, вдовам участников ВОВ</w:t>
      </w:r>
    </w:p>
    <w:p w:rsidR="00D84F55" w:rsidRDefault="00AF1B5A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4F55" w:rsidRPr="009E4E45">
        <w:rPr>
          <w:rFonts w:ascii="Times New Roman" w:hAnsi="Times New Roman" w:cs="Times New Roman"/>
          <w:sz w:val="24"/>
          <w:szCs w:val="24"/>
        </w:rPr>
        <w:t>.</w:t>
      </w:r>
      <w:r w:rsidR="00986DE2">
        <w:rPr>
          <w:rFonts w:ascii="Times New Roman" w:hAnsi="Times New Roman" w:cs="Times New Roman"/>
          <w:sz w:val="24"/>
          <w:szCs w:val="24"/>
        </w:rPr>
        <w:t xml:space="preserve"> </w:t>
      </w:r>
      <w:r w:rsidR="00D84F55" w:rsidRPr="009E4E4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 w:rsidR="00986DE2">
        <w:rPr>
          <w:rFonts w:ascii="Times New Roman" w:hAnsi="Times New Roman" w:cs="Times New Roman"/>
          <w:sz w:val="24"/>
          <w:szCs w:val="24"/>
        </w:rPr>
        <w:t>Пятковского</w:t>
      </w:r>
      <w:r w:rsidR="00D84F55" w:rsidRPr="009E4E45">
        <w:rPr>
          <w:rFonts w:ascii="Times New Roman" w:hAnsi="Times New Roman" w:cs="Times New Roman"/>
          <w:sz w:val="24"/>
          <w:szCs w:val="24"/>
        </w:rPr>
        <w:t xml:space="preserve"> сельского Совета  депутатов от </w:t>
      </w:r>
      <w:r w:rsidR="00C166C4">
        <w:rPr>
          <w:rFonts w:ascii="Times New Roman" w:hAnsi="Times New Roman" w:cs="Times New Roman"/>
          <w:sz w:val="24"/>
          <w:szCs w:val="24"/>
        </w:rPr>
        <w:t>29.11.2017 №51</w:t>
      </w:r>
      <w:r w:rsidR="00D84F55" w:rsidRPr="009E4E45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территории </w:t>
      </w:r>
      <w:r w:rsidR="00986DE2">
        <w:rPr>
          <w:rFonts w:ascii="Times New Roman" w:hAnsi="Times New Roman" w:cs="Times New Roman"/>
          <w:sz w:val="24"/>
          <w:szCs w:val="24"/>
        </w:rPr>
        <w:t>Пятковского</w:t>
      </w:r>
      <w:r w:rsidR="00D84F55" w:rsidRPr="009E4E45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 w:rsidR="00FA5495">
        <w:rPr>
          <w:rFonts w:ascii="Times New Roman" w:hAnsi="Times New Roman" w:cs="Times New Roman"/>
          <w:sz w:val="24"/>
          <w:szCs w:val="24"/>
        </w:rPr>
        <w:t>.</w:t>
      </w:r>
    </w:p>
    <w:p w:rsidR="00FA5495" w:rsidRDefault="00FA5495" w:rsidP="00D04F4D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4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9E4E45">
        <w:rPr>
          <w:rFonts w:ascii="Times New Roman" w:hAnsi="Times New Roman" w:cs="Times New Roman"/>
          <w:sz w:val="24"/>
          <w:szCs w:val="24"/>
        </w:rPr>
        <w:t xml:space="preserve"> сельского Совета  депутатов от </w:t>
      </w:r>
      <w:r>
        <w:rPr>
          <w:rFonts w:ascii="Times New Roman" w:hAnsi="Times New Roman" w:cs="Times New Roman"/>
          <w:sz w:val="24"/>
          <w:szCs w:val="24"/>
        </w:rPr>
        <w:t>27.04.2018 № 69 «О внесении изменений в Решение Пятковского сельского Совета депутатов от 29.11.2017 №51</w:t>
      </w:r>
      <w:r w:rsidRPr="009E4E45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территории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9E4E45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495" w:rsidRDefault="00FA5495" w:rsidP="00FA5495">
      <w:pPr>
        <w:tabs>
          <w:tab w:val="left" w:pos="8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9E4E45">
        <w:rPr>
          <w:rFonts w:ascii="Times New Roman" w:hAnsi="Times New Roman" w:cs="Times New Roman"/>
          <w:sz w:val="24"/>
          <w:szCs w:val="24"/>
        </w:rPr>
        <w:t xml:space="preserve"> сельского Совета  депутатов от </w:t>
      </w:r>
      <w:r>
        <w:rPr>
          <w:rFonts w:ascii="Times New Roman" w:hAnsi="Times New Roman" w:cs="Times New Roman"/>
          <w:sz w:val="24"/>
          <w:szCs w:val="24"/>
        </w:rPr>
        <w:t>29.06.2018 № 72 «О внесении изменений в Решение Пятковского сельского Совета депутатов от 29.11.2017 №51</w:t>
      </w:r>
      <w:r w:rsidRPr="009E4E45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территории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9E4E45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4D" w:rsidRDefault="00AF1B5A" w:rsidP="00D04F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94D" w:rsidRPr="009E4E4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 истечении одного месяца со дня его официального опубликования в </w:t>
      </w:r>
      <w:r w:rsidR="00D84F55" w:rsidRPr="009E4E45">
        <w:rPr>
          <w:rFonts w:ascii="Times New Roman" w:hAnsi="Times New Roman" w:cs="Times New Roman"/>
          <w:sz w:val="24"/>
          <w:szCs w:val="24"/>
        </w:rPr>
        <w:t>газете «</w:t>
      </w:r>
      <w:r w:rsidR="00986DE2">
        <w:rPr>
          <w:rFonts w:ascii="Times New Roman" w:hAnsi="Times New Roman" w:cs="Times New Roman"/>
          <w:sz w:val="24"/>
          <w:szCs w:val="24"/>
        </w:rPr>
        <w:t>Пятковский</w:t>
      </w:r>
      <w:r w:rsidR="00D84F55" w:rsidRPr="009E4E45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C1694D" w:rsidRPr="009E4E45">
        <w:rPr>
          <w:rFonts w:ascii="Times New Roman" w:hAnsi="Times New Roman" w:cs="Times New Roman"/>
          <w:sz w:val="24"/>
          <w:szCs w:val="24"/>
        </w:rPr>
        <w:t xml:space="preserve"> но не ранее 1-го января </w:t>
      </w:r>
      <w:r w:rsidR="00D84F55" w:rsidRPr="009E4E45">
        <w:rPr>
          <w:rFonts w:ascii="Times New Roman" w:hAnsi="Times New Roman" w:cs="Times New Roman"/>
          <w:sz w:val="24"/>
          <w:szCs w:val="24"/>
        </w:rPr>
        <w:t>2020г.</w:t>
      </w:r>
    </w:p>
    <w:p w:rsidR="00113D5E" w:rsidRDefault="00113D5E" w:rsidP="00D04F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3D5E" w:rsidRPr="009E4E45" w:rsidRDefault="00113D5E" w:rsidP="00D04F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4F55" w:rsidRPr="009E4E45" w:rsidRDefault="00D84F55" w:rsidP="00C1694D">
      <w:pPr>
        <w:rPr>
          <w:rFonts w:ascii="Times New Roman" w:hAnsi="Times New Roman" w:cs="Times New Roman"/>
          <w:sz w:val="24"/>
          <w:szCs w:val="24"/>
        </w:rPr>
      </w:pPr>
      <w:r w:rsidRPr="009E4E4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Т.</w:t>
      </w:r>
      <w:r w:rsidR="00986DE2">
        <w:rPr>
          <w:rFonts w:ascii="Times New Roman" w:hAnsi="Times New Roman" w:cs="Times New Roman"/>
          <w:sz w:val="24"/>
          <w:szCs w:val="24"/>
        </w:rPr>
        <w:t>И.Тюлькова</w:t>
      </w:r>
    </w:p>
    <w:p w:rsidR="006E0BD2" w:rsidRPr="009E4E45" w:rsidRDefault="006E0BD2">
      <w:pPr>
        <w:rPr>
          <w:rFonts w:ascii="Times New Roman" w:hAnsi="Times New Roman" w:cs="Times New Roman"/>
          <w:sz w:val="24"/>
          <w:szCs w:val="24"/>
        </w:rPr>
      </w:pPr>
    </w:p>
    <w:sectPr w:rsidR="006E0BD2" w:rsidRPr="009E4E45" w:rsidSect="00B537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6B" w:rsidRDefault="00504D6B" w:rsidP="00C1694D">
      <w:pPr>
        <w:spacing w:after="0" w:line="240" w:lineRule="auto"/>
      </w:pPr>
      <w:r>
        <w:separator/>
      </w:r>
    </w:p>
  </w:endnote>
  <w:endnote w:type="continuationSeparator" w:id="1">
    <w:p w:rsidR="00504D6B" w:rsidRDefault="00504D6B" w:rsidP="00C1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6B" w:rsidRDefault="00504D6B" w:rsidP="00C1694D">
      <w:pPr>
        <w:spacing w:after="0" w:line="240" w:lineRule="auto"/>
      </w:pPr>
      <w:r>
        <w:separator/>
      </w:r>
    </w:p>
  </w:footnote>
  <w:footnote w:type="continuationSeparator" w:id="1">
    <w:p w:rsidR="00504D6B" w:rsidRDefault="00504D6B" w:rsidP="00C1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4D" w:rsidRDefault="00ED043B">
    <w:pPr>
      <w:pStyle w:val="a3"/>
      <w:jc w:val="center"/>
    </w:pPr>
    <w:r>
      <w:fldChar w:fldCharType="begin"/>
    </w:r>
    <w:r w:rsidR="00C1694D">
      <w:instrText xml:space="preserve"> PAGE   \* MERGEFORMAT </w:instrText>
    </w:r>
    <w:r>
      <w:fldChar w:fldCharType="separate"/>
    </w:r>
    <w:r w:rsidR="000C2435">
      <w:rPr>
        <w:noProof/>
      </w:rPr>
      <w:t>2</w:t>
    </w:r>
    <w:r>
      <w:fldChar w:fldCharType="end"/>
    </w:r>
  </w:p>
  <w:p w:rsidR="00C1694D" w:rsidRDefault="00C1694D" w:rsidP="005D7B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94D"/>
    <w:rsid w:val="00071450"/>
    <w:rsid w:val="00075FD4"/>
    <w:rsid w:val="000760DA"/>
    <w:rsid w:val="000C2435"/>
    <w:rsid w:val="00113D5E"/>
    <w:rsid w:val="0015294D"/>
    <w:rsid w:val="00165570"/>
    <w:rsid w:val="001C42FB"/>
    <w:rsid w:val="002A19C0"/>
    <w:rsid w:val="002D5348"/>
    <w:rsid w:val="003906DE"/>
    <w:rsid w:val="003C2483"/>
    <w:rsid w:val="003C29C1"/>
    <w:rsid w:val="003D3055"/>
    <w:rsid w:val="004476AF"/>
    <w:rsid w:val="00465700"/>
    <w:rsid w:val="00477BF6"/>
    <w:rsid w:val="0049228D"/>
    <w:rsid w:val="004F73C2"/>
    <w:rsid w:val="00504D6B"/>
    <w:rsid w:val="005A3DF2"/>
    <w:rsid w:val="005C747C"/>
    <w:rsid w:val="005E3E89"/>
    <w:rsid w:val="006548DF"/>
    <w:rsid w:val="006E0BD2"/>
    <w:rsid w:val="00750488"/>
    <w:rsid w:val="00835A7A"/>
    <w:rsid w:val="008470E0"/>
    <w:rsid w:val="00894F7F"/>
    <w:rsid w:val="00986DE2"/>
    <w:rsid w:val="009E4E45"/>
    <w:rsid w:val="009E590A"/>
    <w:rsid w:val="009F0722"/>
    <w:rsid w:val="00A7356E"/>
    <w:rsid w:val="00AA788C"/>
    <w:rsid w:val="00AF1B5A"/>
    <w:rsid w:val="00B915C9"/>
    <w:rsid w:val="00BA738A"/>
    <w:rsid w:val="00BD3D2F"/>
    <w:rsid w:val="00C166C4"/>
    <w:rsid w:val="00C1694D"/>
    <w:rsid w:val="00D04F4D"/>
    <w:rsid w:val="00D8183C"/>
    <w:rsid w:val="00D84F55"/>
    <w:rsid w:val="00DF3F06"/>
    <w:rsid w:val="00E00137"/>
    <w:rsid w:val="00EB3714"/>
    <w:rsid w:val="00ED043B"/>
    <w:rsid w:val="00ED7E70"/>
    <w:rsid w:val="00F367B3"/>
    <w:rsid w:val="00F52293"/>
    <w:rsid w:val="00FA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694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694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Normal">
    <w:name w:val="ConsNormal"/>
    <w:rsid w:val="00C169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C169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69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1694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1694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footer"/>
    <w:basedOn w:val="a"/>
    <w:link w:val="a8"/>
    <w:rsid w:val="00C169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C169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uiPriority w:val="99"/>
    <w:rsid w:val="00C1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694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C1694D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C1694D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C1694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2019-11-19T02:18:00Z</dcterms:created>
  <dcterms:modified xsi:type="dcterms:W3CDTF">2019-11-29T01:29:00Z</dcterms:modified>
</cp:coreProperties>
</file>