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EC" w:rsidRDefault="006808D7" w:rsidP="003128EC">
      <w:pPr>
        <w:pStyle w:val="aa"/>
        <w:spacing w:line="240" w:lineRule="atLeast"/>
        <w:ind w:left="0" w:right="-766"/>
        <w:contextualSpacing/>
        <w:jc w:val="center"/>
        <w:rPr>
          <w:rFonts w:ascii="Times New Roman" w:hAnsi="Times New Roman"/>
          <w:b/>
          <w:bCs/>
          <w:sz w:val="24"/>
          <w:szCs w:val="24"/>
        </w:rPr>
      </w:pPr>
      <w:r w:rsidRPr="003128EC">
        <w:rPr>
          <w:rFonts w:ascii="Times New Roman" w:hAnsi="Times New Roman"/>
          <w:b/>
          <w:bCs/>
          <w:sz w:val="24"/>
          <w:szCs w:val="24"/>
        </w:rPr>
        <w:t>К</w:t>
      </w:r>
      <w:r w:rsidR="003128EC">
        <w:rPr>
          <w:rFonts w:ascii="Times New Roman" w:hAnsi="Times New Roman"/>
          <w:b/>
          <w:bCs/>
          <w:sz w:val="24"/>
          <w:szCs w:val="24"/>
        </w:rPr>
        <w:t>расноярский край</w:t>
      </w:r>
    </w:p>
    <w:p w:rsidR="003128EC" w:rsidRDefault="003128EC" w:rsidP="003128EC">
      <w:pPr>
        <w:pStyle w:val="aa"/>
        <w:spacing w:line="240" w:lineRule="atLeast"/>
        <w:ind w:left="0" w:right="-766"/>
        <w:contextualSpacing/>
        <w:rPr>
          <w:rFonts w:ascii="Times New Roman" w:hAnsi="Times New Roman"/>
          <w:b/>
          <w:bCs/>
          <w:sz w:val="24"/>
          <w:szCs w:val="24"/>
        </w:rPr>
      </w:pPr>
      <w:r>
        <w:rPr>
          <w:rFonts w:ascii="Times New Roman" w:hAnsi="Times New Roman"/>
          <w:b/>
          <w:bCs/>
          <w:sz w:val="24"/>
          <w:szCs w:val="24"/>
        </w:rPr>
        <w:t xml:space="preserve">                                                           </w:t>
      </w:r>
      <w:r w:rsidR="006808D7" w:rsidRPr="003128EC">
        <w:rPr>
          <w:rFonts w:ascii="Times New Roman" w:hAnsi="Times New Roman"/>
          <w:b/>
          <w:bCs/>
          <w:sz w:val="24"/>
          <w:szCs w:val="24"/>
        </w:rPr>
        <w:t>Казачинский район</w:t>
      </w:r>
    </w:p>
    <w:p w:rsidR="006808D7" w:rsidRPr="003128EC" w:rsidRDefault="00F54117" w:rsidP="00F54117">
      <w:pPr>
        <w:pStyle w:val="aa"/>
        <w:spacing w:line="240" w:lineRule="atLeast"/>
        <w:ind w:left="0" w:right="-766"/>
        <w:contextualSpacing/>
        <w:rPr>
          <w:sz w:val="24"/>
          <w:szCs w:val="24"/>
        </w:rPr>
      </w:pPr>
      <w:r>
        <w:rPr>
          <w:rFonts w:ascii="Times New Roman" w:hAnsi="Times New Roman"/>
          <w:b/>
          <w:bCs/>
          <w:sz w:val="24"/>
          <w:szCs w:val="24"/>
        </w:rPr>
        <w:t xml:space="preserve">                                         </w:t>
      </w:r>
      <w:r w:rsidR="003128EC" w:rsidRPr="003128EC">
        <w:rPr>
          <w:rFonts w:ascii="Times New Roman" w:hAnsi="Times New Roman"/>
          <w:b/>
          <w:bCs/>
          <w:sz w:val="24"/>
          <w:szCs w:val="24"/>
        </w:rPr>
        <w:t>Пят</w:t>
      </w:r>
      <w:r w:rsidR="006808D7" w:rsidRPr="003128EC">
        <w:rPr>
          <w:rFonts w:ascii="Times New Roman" w:hAnsi="Times New Roman"/>
          <w:b/>
          <w:bCs/>
          <w:sz w:val="24"/>
          <w:szCs w:val="24"/>
        </w:rPr>
        <w:t>ковский сельский Совет депутатов</w:t>
      </w:r>
    </w:p>
    <w:p w:rsidR="006808D7" w:rsidRPr="003128EC" w:rsidRDefault="006808D7" w:rsidP="0020314C">
      <w:pPr>
        <w:pStyle w:val="1"/>
        <w:jc w:val="center"/>
        <w:rPr>
          <w:sz w:val="24"/>
          <w:szCs w:val="24"/>
        </w:rPr>
      </w:pPr>
      <w:r w:rsidRPr="003128EC">
        <w:rPr>
          <w:sz w:val="24"/>
          <w:szCs w:val="24"/>
        </w:rPr>
        <w:t>РЕШЕНИЕ</w:t>
      </w:r>
      <w:r w:rsidR="00F54117">
        <w:rPr>
          <w:sz w:val="24"/>
          <w:szCs w:val="24"/>
        </w:rPr>
        <w:t xml:space="preserve"> </w:t>
      </w:r>
    </w:p>
    <w:p w:rsidR="006808D7" w:rsidRPr="003128EC" w:rsidRDefault="001057E8" w:rsidP="00A14162">
      <w:pPr>
        <w:pStyle w:val="a8"/>
        <w:ind w:right="-766"/>
        <w:rPr>
          <w:rFonts w:ascii="Times New Roman" w:hAnsi="Times New Roman"/>
          <w:sz w:val="24"/>
          <w:szCs w:val="24"/>
        </w:rPr>
      </w:pPr>
      <w:r>
        <w:rPr>
          <w:rFonts w:ascii="Times New Roman" w:hAnsi="Times New Roman"/>
          <w:sz w:val="24"/>
          <w:szCs w:val="24"/>
        </w:rPr>
        <w:t>27.07.</w:t>
      </w:r>
      <w:r w:rsidR="003128EC">
        <w:rPr>
          <w:rFonts w:ascii="Times New Roman" w:hAnsi="Times New Roman"/>
          <w:sz w:val="24"/>
          <w:szCs w:val="24"/>
        </w:rPr>
        <w:t>2018</w:t>
      </w:r>
      <w:r w:rsidR="006808D7" w:rsidRPr="003128EC">
        <w:rPr>
          <w:rFonts w:ascii="Times New Roman" w:hAnsi="Times New Roman"/>
          <w:sz w:val="24"/>
          <w:szCs w:val="24"/>
        </w:rPr>
        <w:t xml:space="preserve">                 </w:t>
      </w:r>
      <w:r>
        <w:rPr>
          <w:rFonts w:ascii="Times New Roman" w:hAnsi="Times New Roman"/>
          <w:sz w:val="24"/>
          <w:szCs w:val="24"/>
        </w:rPr>
        <w:t xml:space="preserve">                            </w:t>
      </w:r>
      <w:r w:rsidR="006808D7" w:rsidRPr="003128EC">
        <w:rPr>
          <w:rFonts w:ascii="Times New Roman" w:hAnsi="Times New Roman"/>
          <w:sz w:val="24"/>
          <w:szCs w:val="24"/>
        </w:rPr>
        <w:t xml:space="preserve">       с.</w:t>
      </w:r>
      <w:r w:rsidR="003128EC">
        <w:rPr>
          <w:rFonts w:ascii="Times New Roman" w:hAnsi="Times New Roman"/>
          <w:sz w:val="24"/>
          <w:szCs w:val="24"/>
        </w:rPr>
        <w:t>Пятково</w:t>
      </w:r>
      <w:r w:rsidR="006808D7" w:rsidRPr="003128EC">
        <w:rPr>
          <w:rFonts w:ascii="Times New Roman" w:hAnsi="Times New Roman"/>
          <w:sz w:val="24"/>
          <w:szCs w:val="24"/>
        </w:rPr>
        <w:t xml:space="preserve">                         </w:t>
      </w:r>
      <w:r>
        <w:rPr>
          <w:rFonts w:ascii="Times New Roman" w:hAnsi="Times New Roman"/>
          <w:sz w:val="24"/>
          <w:szCs w:val="24"/>
        </w:rPr>
        <w:t xml:space="preserve">                              </w:t>
      </w:r>
      <w:r w:rsidR="006808D7" w:rsidRPr="003128EC">
        <w:rPr>
          <w:rFonts w:ascii="Times New Roman" w:hAnsi="Times New Roman"/>
          <w:sz w:val="24"/>
          <w:szCs w:val="24"/>
        </w:rPr>
        <w:t xml:space="preserve">    № </w:t>
      </w:r>
      <w:r>
        <w:rPr>
          <w:rFonts w:ascii="Times New Roman" w:hAnsi="Times New Roman"/>
          <w:sz w:val="24"/>
          <w:szCs w:val="24"/>
        </w:rPr>
        <w:t>7</w:t>
      </w:r>
      <w:r w:rsidR="0020314C">
        <w:rPr>
          <w:rFonts w:ascii="Times New Roman" w:hAnsi="Times New Roman"/>
          <w:sz w:val="24"/>
          <w:szCs w:val="24"/>
        </w:rPr>
        <w:t>4</w:t>
      </w:r>
    </w:p>
    <w:p w:rsidR="006808D7" w:rsidRPr="003128EC" w:rsidRDefault="006808D7" w:rsidP="009E2C43">
      <w:pPr>
        <w:pStyle w:val="ConsPlusNonformat"/>
        <w:widowControl/>
        <w:jc w:val="center"/>
        <w:rPr>
          <w:rFonts w:ascii="Times New Roman" w:hAnsi="Times New Roman" w:cs="Times New Roman"/>
          <w:sz w:val="24"/>
          <w:szCs w:val="24"/>
        </w:rPr>
      </w:pPr>
    </w:p>
    <w:tbl>
      <w:tblPr>
        <w:tblW w:w="0" w:type="auto"/>
        <w:tblInd w:w="176" w:type="dxa"/>
        <w:tblLayout w:type="fixed"/>
        <w:tblLook w:val="0000"/>
      </w:tblPr>
      <w:tblGrid>
        <w:gridCol w:w="5325"/>
      </w:tblGrid>
      <w:tr w:rsidR="006808D7" w:rsidRPr="003128EC" w:rsidTr="009429B8">
        <w:trPr>
          <w:trHeight w:val="750"/>
        </w:trPr>
        <w:tc>
          <w:tcPr>
            <w:tcW w:w="5325" w:type="dxa"/>
            <w:tcBorders>
              <w:top w:val="nil"/>
              <w:left w:val="nil"/>
              <w:bottom w:val="nil"/>
              <w:right w:val="nil"/>
            </w:tcBorders>
          </w:tcPr>
          <w:p w:rsidR="006808D7" w:rsidRPr="003128EC" w:rsidRDefault="006808D7" w:rsidP="00A14162">
            <w:pPr>
              <w:jc w:val="both"/>
              <w:rPr>
                <w:rFonts w:ascii="Times New Roman" w:hAnsi="Times New Roman"/>
                <w:sz w:val="24"/>
                <w:szCs w:val="24"/>
              </w:rPr>
            </w:pPr>
            <w:r w:rsidRPr="003128EC">
              <w:rPr>
                <w:rFonts w:ascii="Times New Roman" w:hAnsi="Times New Roman"/>
                <w:sz w:val="24"/>
                <w:szCs w:val="24"/>
              </w:rPr>
              <w:t xml:space="preserve">«Об утверждении Положения о порядке управления и распоряжения муниципальной собственностью </w:t>
            </w:r>
            <w:r w:rsidR="003128EC">
              <w:rPr>
                <w:rFonts w:ascii="Times New Roman" w:hAnsi="Times New Roman"/>
                <w:sz w:val="24"/>
                <w:szCs w:val="24"/>
              </w:rPr>
              <w:t>Пят</w:t>
            </w:r>
            <w:r w:rsidR="001057E8">
              <w:rPr>
                <w:rFonts w:ascii="Times New Roman" w:hAnsi="Times New Roman"/>
                <w:sz w:val="24"/>
                <w:szCs w:val="24"/>
              </w:rPr>
              <w:t>ковского сельсовета</w:t>
            </w:r>
            <w:r w:rsidRPr="003128EC">
              <w:rPr>
                <w:rFonts w:ascii="Times New Roman" w:hAnsi="Times New Roman"/>
                <w:sz w:val="24"/>
                <w:szCs w:val="24"/>
              </w:rPr>
              <w:t>»</w:t>
            </w:r>
          </w:p>
          <w:p w:rsidR="006808D7" w:rsidRPr="003128EC" w:rsidRDefault="006808D7" w:rsidP="009E2C43">
            <w:pPr>
              <w:pStyle w:val="ConsPlusNonformat"/>
              <w:widowControl/>
              <w:jc w:val="center"/>
              <w:rPr>
                <w:rFonts w:ascii="Times New Roman" w:hAnsi="Times New Roman" w:cs="Times New Roman"/>
                <w:sz w:val="24"/>
                <w:szCs w:val="24"/>
              </w:rPr>
            </w:pPr>
          </w:p>
        </w:tc>
      </w:tr>
    </w:tbl>
    <w:p w:rsidR="006808D7" w:rsidRPr="003128EC" w:rsidRDefault="006808D7" w:rsidP="005A698D">
      <w:pPr>
        <w:pStyle w:val="ConsPlusNormal"/>
        <w:widowControl/>
        <w:ind w:firstLine="0"/>
        <w:jc w:val="both"/>
        <w:rPr>
          <w:rFonts w:ascii="Times New Roman" w:hAnsi="Times New Roman" w:cs="Times New Roman"/>
          <w:sz w:val="24"/>
          <w:szCs w:val="24"/>
        </w:rPr>
      </w:pPr>
    </w:p>
    <w:p w:rsidR="006808D7" w:rsidRPr="003128EC" w:rsidRDefault="006808D7" w:rsidP="005A698D">
      <w:pPr>
        <w:pStyle w:val="ConsPlusNormal"/>
        <w:widowControl/>
        <w:ind w:firstLine="0"/>
        <w:jc w:val="both"/>
        <w:rPr>
          <w:rFonts w:ascii="Times New Roman" w:hAnsi="Times New Roman" w:cs="Times New Roman"/>
          <w:sz w:val="24"/>
          <w:szCs w:val="24"/>
        </w:rPr>
      </w:pPr>
      <w:r w:rsidRPr="003128EC">
        <w:rPr>
          <w:rFonts w:ascii="Times New Roman" w:hAnsi="Times New Roman" w:cs="Times New Roman"/>
          <w:sz w:val="24"/>
          <w:szCs w:val="24"/>
        </w:rPr>
        <w:t xml:space="preserve"> В соответствие с действующим законодательством руководствуясь Гражданским кодексом Российской Федерации, п. 5 ч. 10 ст. 35 Федерального закона от 06.10.2003 N 131-ФЗ "Об общих принципах организации местного самоуправления в Российской Федерации", ст.50 Устава  </w:t>
      </w:r>
      <w:r w:rsidR="003128EC">
        <w:rPr>
          <w:rFonts w:ascii="Times New Roman" w:hAnsi="Times New Roman"/>
          <w:sz w:val="24"/>
          <w:szCs w:val="24"/>
        </w:rPr>
        <w:t>Пят</w:t>
      </w:r>
      <w:r w:rsidR="003128EC" w:rsidRPr="003128EC">
        <w:rPr>
          <w:rFonts w:ascii="Times New Roman" w:hAnsi="Times New Roman"/>
          <w:sz w:val="24"/>
          <w:szCs w:val="24"/>
        </w:rPr>
        <w:t>ковского</w:t>
      </w:r>
      <w:r w:rsidR="003128EC">
        <w:rPr>
          <w:rFonts w:ascii="Times New Roman" w:hAnsi="Times New Roman" w:cs="Times New Roman"/>
          <w:sz w:val="24"/>
          <w:szCs w:val="24"/>
        </w:rPr>
        <w:t xml:space="preserve"> сельсовета,   Пят</w:t>
      </w:r>
      <w:r w:rsidRPr="003128EC">
        <w:rPr>
          <w:rFonts w:ascii="Times New Roman" w:hAnsi="Times New Roman" w:cs="Times New Roman"/>
          <w:sz w:val="24"/>
          <w:szCs w:val="24"/>
        </w:rPr>
        <w:t>ковский сельский Совет депутатов</w:t>
      </w:r>
    </w:p>
    <w:p w:rsidR="006808D7" w:rsidRPr="003128EC" w:rsidRDefault="006808D7" w:rsidP="005A698D">
      <w:pPr>
        <w:pStyle w:val="ConsPlusNormal"/>
        <w:widowControl/>
        <w:ind w:firstLine="0"/>
        <w:jc w:val="both"/>
        <w:rPr>
          <w:rFonts w:ascii="Times New Roman" w:hAnsi="Times New Roman" w:cs="Times New Roman"/>
          <w:sz w:val="24"/>
          <w:szCs w:val="24"/>
        </w:rPr>
      </w:pPr>
    </w:p>
    <w:p w:rsidR="006808D7" w:rsidRPr="003128EC" w:rsidRDefault="006808D7" w:rsidP="005A698D">
      <w:pPr>
        <w:pStyle w:val="ConsPlusNormal"/>
        <w:widowControl/>
        <w:ind w:firstLine="0"/>
        <w:jc w:val="center"/>
        <w:rPr>
          <w:rFonts w:ascii="Times New Roman" w:hAnsi="Times New Roman" w:cs="Times New Roman"/>
          <w:sz w:val="24"/>
          <w:szCs w:val="24"/>
        </w:rPr>
      </w:pPr>
      <w:r w:rsidRPr="003128EC">
        <w:rPr>
          <w:rFonts w:ascii="Times New Roman" w:hAnsi="Times New Roman" w:cs="Times New Roman"/>
          <w:sz w:val="24"/>
          <w:szCs w:val="24"/>
        </w:rPr>
        <w:t>РЕШИЛ:</w:t>
      </w:r>
    </w:p>
    <w:p w:rsidR="006808D7" w:rsidRPr="003128EC" w:rsidRDefault="006808D7" w:rsidP="005A698D">
      <w:pPr>
        <w:pStyle w:val="ConsPlusNormal"/>
        <w:widowControl/>
        <w:ind w:firstLine="0"/>
        <w:jc w:val="center"/>
        <w:rPr>
          <w:rFonts w:ascii="Times New Roman" w:hAnsi="Times New Roman" w:cs="Times New Roman"/>
          <w:sz w:val="24"/>
          <w:szCs w:val="24"/>
        </w:rPr>
      </w:pPr>
    </w:p>
    <w:p w:rsidR="006808D7" w:rsidRPr="003128EC" w:rsidRDefault="006808D7" w:rsidP="005A698D">
      <w:pPr>
        <w:pStyle w:val="ConsPlusNonformat"/>
        <w:widowControl/>
        <w:numPr>
          <w:ilvl w:val="0"/>
          <w:numId w:val="6"/>
        </w:numPr>
        <w:jc w:val="both"/>
        <w:rPr>
          <w:rFonts w:ascii="Times New Roman" w:hAnsi="Times New Roman" w:cs="Times New Roman"/>
          <w:sz w:val="24"/>
          <w:szCs w:val="24"/>
        </w:rPr>
      </w:pPr>
      <w:r w:rsidRPr="003128EC">
        <w:rPr>
          <w:rFonts w:ascii="Times New Roman" w:hAnsi="Times New Roman" w:cs="Times New Roman"/>
          <w:sz w:val="24"/>
          <w:szCs w:val="24"/>
        </w:rPr>
        <w:t xml:space="preserve">Утвердить Положение о порядке управления и распоряжения муниципальной собственностью </w:t>
      </w:r>
      <w:r w:rsidR="003128EC">
        <w:rPr>
          <w:rFonts w:ascii="Times New Roman" w:hAnsi="Times New Roman"/>
          <w:sz w:val="24"/>
          <w:szCs w:val="24"/>
        </w:rPr>
        <w:t>Пят</w:t>
      </w:r>
      <w:r w:rsidR="003128EC" w:rsidRPr="003128EC">
        <w:rPr>
          <w:rFonts w:ascii="Times New Roman" w:hAnsi="Times New Roman"/>
          <w:sz w:val="24"/>
          <w:szCs w:val="24"/>
        </w:rPr>
        <w:t>ковского</w:t>
      </w:r>
      <w:r w:rsidRPr="003128EC">
        <w:rPr>
          <w:rFonts w:ascii="Times New Roman" w:hAnsi="Times New Roman" w:cs="Times New Roman"/>
          <w:sz w:val="24"/>
          <w:szCs w:val="24"/>
        </w:rPr>
        <w:t xml:space="preserve"> сельсовета /приложение №1/.</w:t>
      </w:r>
    </w:p>
    <w:p w:rsidR="006808D7" w:rsidRPr="003128EC" w:rsidRDefault="006808D7" w:rsidP="005A698D">
      <w:pPr>
        <w:pStyle w:val="ConsPlusNonformat"/>
        <w:widowControl/>
        <w:numPr>
          <w:ilvl w:val="0"/>
          <w:numId w:val="6"/>
        </w:numPr>
        <w:jc w:val="both"/>
        <w:rPr>
          <w:rFonts w:ascii="Times New Roman" w:hAnsi="Times New Roman" w:cs="Times New Roman"/>
          <w:sz w:val="24"/>
          <w:szCs w:val="24"/>
        </w:rPr>
      </w:pPr>
      <w:r w:rsidRPr="003128EC">
        <w:rPr>
          <w:rFonts w:ascii="Times New Roman" w:hAnsi="Times New Roman" w:cs="Times New Roman"/>
          <w:sz w:val="24"/>
          <w:szCs w:val="24"/>
        </w:rPr>
        <w:t>Решение вступает в силу со дня его  официального опубликования.</w:t>
      </w:r>
    </w:p>
    <w:p w:rsidR="006808D7" w:rsidRPr="003128EC" w:rsidRDefault="006808D7" w:rsidP="005A698D">
      <w:pPr>
        <w:spacing w:before="100" w:beforeAutospacing="1" w:after="100" w:afterAutospacing="1"/>
        <w:rPr>
          <w:sz w:val="24"/>
          <w:szCs w:val="24"/>
        </w:rPr>
      </w:pPr>
      <w:r w:rsidRPr="003128EC">
        <w:rPr>
          <w:sz w:val="24"/>
          <w:szCs w:val="24"/>
        </w:rPr>
        <w:t xml:space="preserve"> </w:t>
      </w:r>
    </w:p>
    <w:p w:rsidR="006808D7" w:rsidRPr="003128EC" w:rsidRDefault="006808D7" w:rsidP="005A698D">
      <w:pPr>
        <w:pStyle w:val="ConsPlusNormal"/>
        <w:widowControl/>
        <w:ind w:firstLine="0"/>
        <w:jc w:val="both"/>
        <w:rPr>
          <w:rFonts w:ascii="Times New Roman" w:hAnsi="Times New Roman" w:cs="Times New Roman"/>
          <w:sz w:val="24"/>
          <w:szCs w:val="24"/>
        </w:rPr>
      </w:pPr>
    </w:p>
    <w:p w:rsidR="006808D7" w:rsidRPr="003128EC" w:rsidRDefault="006808D7" w:rsidP="005A698D">
      <w:pPr>
        <w:pStyle w:val="ConsPlusNonformat"/>
        <w:widowControl/>
        <w:rPr>
          <w:rFonts w:ascii="Times New Roman" w:hAnsi="Times New Roman" w:cs="Times New Roman"/>
          <w:sz w:val="24"/>
          <w:szCs w:val="24"/>
        </w:rPr>
      </w:pPr>
    </w:p>
    <w:p w:rsidR="006808D7" w:rsidRPr="003128EC" w:rsidRDefault="006808D7" w:rsidP="005A698D">
      <w:pPr>
        <w:pStyle w:val="ConsPlusNonformat"/>
        <w:widowControl/>
        <w:rPr>
          <w:rFonts w:ascii="Times New Roman" w:hAnsi="Times New Roman" w:cs="Times New Roman"/>
          <w:sz w:val="24"/>
          <w:szCs w:val="24"/>
        </w:rPr>
      </w:pPr>
    </w:p>
    <w:p w:rsidR="006808D7" w:rsidRPr="003128EC" w:rsidRDefault="006808D7" w:rsidP="005A698D">
      <w:pPr>
        <w:pStyle w:val="ConsPlusNonformat"/>
        <w:widowControl/>
        <w:ind w:firstLine="567"/>
        <w:rPr>
          <w:rFonts w:ascii="Times New Roman" w:hAnsi="Times New Roman" w:cs="Times New Roman"/>
          <w:sz w:val="24"/>
          <w:szCs w:val="24"/>
        </w:rPr>
      </w:pPr>
      <w:r w:rsidRPr="003128EC">
        <w:rPr>
          <w:rFonts w:ascii="Times New Roman" w:hAnsi="Times New Roman" w:cs="Times New Roman"/>
          <w:sz w:val="24"/>
          <w:szCs w:val="24"/>
        </w:rPr>
        <w:t xml:space="preserve">Глава </w:t>
      </w:r>
      <w:r w:rsidR="003128EC">
        <w:rPr>
          <w:rFonts w:ascii="Times New Roman" w:hAnsi="Times New Roman"/>
          <w:sz w:val="24"/>
          <w:szCs w:val="24"/>
        </w:rPr>
        <w:t>Пят</w:t>
      </w:r>
      <w:r w:rsidR="003128EC" w:rsidRPr="003128EC">
        <w:rPr>
          <w:rFonts w:ascii="Times New Roman" w:hAnsi="Times New Roman"/>
          <w:sz w:val="24"/>
          <w:szCs w:val="24"/>
        </w:rPr>
        <w:t>ковского</w:t>
      </w:r>
      <w:r w:rsidRPr="003128EC">
        <w:rPr>
          <w:rFonts w:ascii="Times New Roman" w:hAnsi="Times New Roman" w:cs="Times New Roman"/>
          <w:sz w:val="24"/>
          <w:szCs w:val="24"/>
        </w:rPr>
        <w:t xml:space="preserve"> сельсовета                                                                 </w:t>
      </w:r>
      <w:r w:rsidR="003128EC">
        <w:rPr>
          <w:rFonts w:ascii="Times New Roman" w:hAnsi="Times New Roman" w:cs="Times New Roman"/>
          <w:sz w:val="24"/>
          <w:szCs w:val="24"/>
        </w:rPr>
        <w:t>Т.И. Тюлькова</w:t>
      </w: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6808D7" w:rsidRDefault="006808D7" w:rsidP="005A698D">
      <w:pPr>
        <w:pStyle w:val="ConsPlusNormal"/>
        <w:widowControl/>
        <w:ind w:firstLine="0"/>
        <w:jc w:val="right"/>
        <w:rPr>
          <w:rFonts w:ascii="Times New Roman" w:hAnsi="Times New Roman" w:cs="Times New Roman"/>
          <w:sz w:val="24"/>
          <w:szCs w:val="24"/>
        </w:rPr>
      </w:pPr>
    </w:p>
    <w:p w:rsidR="003128EC" w:rsidRDefault="003128EC" w:rsidP="005A698D">
      <w:pPr>
        <w:pStyle w:val="ConsPlusNormal"/>
        <w:widowControl/>
        <w:ind w:firstLine="0"/>
        <w:jc w:val="right"/>
        <w:rPr>
          <w:rFonts w:ascii="Times New Roman" w:hAnsi="Times New Roman" w:cs="Times New Roman"/>
          <w:sz w:val="24"/>
          <w:szCs w:val="24"/>
        </w:rPr>
      </w:pPr>
    </w:p>
    <w:p w:rsidR="003128EC" w:rsidRPr="003128EC" w:rsidRDefault="003128EC" w:rsidP="005A698D">
      <w:pPr>
        <w:pStyle w:val="ConsPlusNormal"/>
        <w:widowControl/>
        <w:ind w:firstLine="0"/>
        <w:jc w:val="right"/>
        <w:rPr>
          <w:rFonts w:ascii="Times New Roman" w:hAnsi="Times New Roman" w:cs="Times New Roman"/>
          <w:sz w:val="24"/>
          <w:szCs w:val="24"/>
        </w:rPr>
      </w:pPr>
    </w:p>
    <w:p w:rsidR="006808D7" w:rsidRPr="003128EC" w:rsidRDefault="006808D7" w:rsidP="005A698D">
      <w:pPr>
        <w:pStyle w:val="ConsPlusNormal"/>
        <w:widowControl/>
        <w:ind w:firstLine="0"/>
        <w:jc w:val="right"/>
        <w:rPr>
          <w:rFonts w:ascii="Times New Roman" w:hAnsi="Times New Roman" w:cs="Times New Roman"/>
          <w:sz w:val="24"/>
          <w:szCs w:val="24"/>
        </w:rPr>
      </w:pPr>
    </w:p>
    <w:p w:rsidR="0020314C" w:rsidRDefault="003128EC" w:rsidP="003128E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20314C" w:rsidRDefault="0020314C" w:rsidP="003128EC">
      <w:pPr>
        <w:spacing w:after="0" w:line="240" w:lineRule="auto"/>
        <w:jc w:val="center"/>
        <w:rPr>
          <w:rFonts w:ascii="Times New Roman" w:hAnsi="Times New Roman"/>
          <w:sz w:val="24"/>
          <w:szCs w:val="24"/>
          <w:lang w:eastAsia="ru-RU"/>
        </w:rPr>
      </w:pPr>
    </w:p>
    <w:p w:rsidR="003128EC" w:rsidRDefault="003128EC" w:rsidP="0020314C">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№1</w:t>
      </w:r>
    </w:p>
    <w:p w:rsidR="0020314C" w:rsidRDefault="0020314C" w:rsidP="0020314C">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к решению Пятковского сельского</w:t>
      </w:r>
    </w:p>
    <w:p w:rsidR="006808D7" w:rsidRDefault="0020314C" w:rsidP="0020314C">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Совета депутатов</w:t>
      </w:r>
    </w:p>
    <w:p w:rsidR="0020314C" w:rsidRDefault="0020314C" w:rsidP="0020314C">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74 от 27.07.2018</w:t>
      </w:r>
    </w:p>
    <w:p w:rsidR="003128EC" w:rsidRPr="003128EC" w:rsidRDefault="003128EC" w:rsidP="0020314C">
      <w:pPr>
        <w:spacing w:after="0" w:line="240" w:lineRule="auto"/>
        <w:rPr>
          <w:rFonts w:ascii="Times New Roman" w:hAnsi="Times New Roman"/>
          <w:sz w:val="24"/>
          <w:szCs w:val="24"/>
          <w:lang w:eastAsia="ru-RU"/>
        </w:rPr>
      </w:pPr>
    </w:p>
    <w:p w:rsidR="006808D7" w:rsidRPr="003128EC" w:rsidRDefault="006808D7" w:rsidP="004C57BB">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 xml:space="preserve">Положение о порядке управления и распоряжения муниципальной </w:t>
      </w:r>
    </w:p>
    <w:p w:rsidR="006808D7" w:rsidRPr="003128EC" w:rsidRDefault="006808D7" w:rsidP="004C57BB">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 xml:space="preserve">собственностью </w:t>
      </w:r>
      <w:r w:rsidR="003128EC">
        <w:rPr>
          <w:rFonts w:ascii="Times New Roman" w:hAnsi="Times New Roman"/>
          <w:sz w:val="24"/>
          <w:szCs w:val="24"/>
          <w:lang w:eastAsia="ru-RU"/>
        </w:rPr>
        <w:t>Пят</w:t>
      </w:r>
      <w:r w:rsidRPr="003128EC">
        <w:rPr>
          <w:rFonts w:ascii="Times New Roman" w:hAnsi="Times New Roman"/>
          <w:sz w:val="24"/>
          <w:szCs w:val="24"/>
          <w:lang w:eastAsia="ru-RU"/>
        </w:rPr>
        <w:t>ковского сельсовета.</w:t>
      </w:r>
    </w:p>
    <w:p w:rsidR="006808D7" w:rsidRPr="003128EC" w:rsidRDefault="006808D7" w:rsidP="004C57BB">
      <w:pPr>
        <w:spacing w:after="0" w:line="240" w:lineRule="auto"/>
        <w:jc w:val="center"/>
        <w:rPr>
          <w:rFonts w:ascii="Times New Roman" w:hAnsi="Times New Roman"/>
          <w:sz w:val="24"/>
          <w:szCs w:val="24"/>
          <w:lang w:eastAsia="ru-RU"/>
        </w:rPr>
      </w:pPr>
    </w:p>
    <w:p w:rsidR="006808D7" w:rsidRPr="003128EC" w:rsidRDefault="006808D7" w:rsidP="00F54117">
      <w:pPr>
        <w:pStyle w:val="a6"/>
        <w:numPr>
          <w:ilvl w:val="0"/>
          <w:numId w:val="3"/>
        </w:num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Общие положения.</w:t>
      </w:r>
    </w:p>
    <w:p w:rsidR="006808D7" w:rsidRPr="003128EC" w:rsidRDefault="006808D7" w:rsidP="004C57BB">
      <w:pPr>
        <w:spacing w:after="0" w:line="240" w:lineRule="auto"/>
        <w:ind w:left="360"/>
        <w:jc w:val="both"/>
        <w:rPr>
          <w:rFonts w:ascii="Times New Roman" w:hAnsi="Times New Roman"/>
          <w:sz w:val="24"/>
          <w:szCs w:val="24"/>
          <w:lang w:eastAsia="ru-RU"/>
        </w:rPr>
      </w:pPr>
      <w:r w:rsidRPr="003128EC">
        <w:rPr>
          <w:rFonts w:ascii="Times New Roman" w:hAnsi="Times New Roman"/>
          <w:sz w:val="24"/>
          <w:szCs w:val="24"/>
          <w:lang w:eastAsia="ru-RU"/>
        </w:rPr>
        <w:t xml:space="preserve">Положение о порядке управления и распоряжения муниципальной собственностью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(далее - Положение) разработано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нормативно-правовыми актами РФ, Уставом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и определяет общий порядок формирования, управления и распоряжения муниципальной собственностью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Отношения собственности, не урегулированные настоящим Положением,  регулируются </w:t>
      </w:r>
      <w:r w:rsidRPr="003128EC">
        <w:rPr>
          <w:rFonts w:ascii="Times New Roman" w:hAnsi="Times New Roman"/>
          <w:bCs/>
          <w:sz w:val="24"/>
          <w:szCs w:val="24"/>
          <w:lang w:eastAsia="ru-RU"/>
        </w:rPr>
        <w:t>действующим</w:t>
      </w:r>
      <w:r w:rsidRPr="003128EC">
        <w:rPr>
          <w:rFonts w:ascii="Times New Roman" w:hAnsi="Times New Roman"/>
          <w:sz w:val="24"/>
          <w:szCs w:val="24"/>
          <w:lang w:eastAsia="ru-RU"/>
        </w:rPr>
        <w:t xml:space="preserve"> законодательством Российской Федерации, Красноярского края и иными нормативными актами органов местного самоуправления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p w:rsidR="006808D7" w:rsidRPr="003128EC" w:rsidRDefault="006808D7" w:rsidP="004C57BB">
      <w:pPr>
        <w:spacing w:after="0" w:line="240" w:lineRule="auto"/>
        <w:ind w:left="360"/>
        <w:jc w:val="both"/>
        <w:rPr>
          <w:rFonts w:ascii="Times New Roman" w:hAnsi="Times New Roman"/>
          <w:sz w:val="24"/>
          <w:szCs w:val="24"/>
          <w:lang w:eastAsia="ru-RU"/>
        </w:rPr>
      </w:pPr>
    </w:p>
    <w:p w:rsidR="006808D7" w:rsidRPr="003128EC" w:rsidRDefault="006808D7" w:rsidP="00F54117">
      <w:pPr>
        <w:pStyle w:val="a6"/>
        <w:numPr>
          <w:ilvl w:val="0"/>
          <w:numId w:val="3"/>
        </w:num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 xml:space="preserve">Формирование муниципальной собственности </w:t>
      </w:r>
      <w:r w:rsidR="003128EC">
        <w:rPr>
          <w:rFonts w:ascii="Times New Roman" w:hAnsi="Times New Roman"/>
          <w:b/>
          <w:sz w:val="24"/>
          <w:szCs w:val="24"/>
          <w:lang w:eastAsia="ru-RU"/>
        </w:rPr>
        <w:t>Пят</w:t>
      </w:r>
      <w:r w:rsidRPr="003128EC">
        <w:rPr>
          <w:rFonts w:ascii="Times New Roman" w:hAnsi="Times New Roman"/>
          <w:b/>
          <w:sz w:val="24"/>
          <w:szCs w:val="24"/>
          <w:lang w:eastAsia="ru-RU"/>
        </w:rPr>
        <w:t>ковского сельсовета.</w:t>
      </w:r>
    </w:p>
    <w:p w:rsidR="006808D7" w:rsidRPr="003128EC" w:rsidRDefault="006808D7" w:rsidP="00CA0E0F">
      <w:pPr>
        <w:pStyle w:val="a6"/>
        <w:numPr>
          <w:ilvl w:val="1"/>
          <w:numId w:val="3"/>
        </w:numPr>
        <w:spacing w:before="100" w:beforeAutospacing="1" w:after="100" w:afterAutospacing="1"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Объекты права муниципальной собственности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включают в себя средства местного бюджета и имущество, принадлежащее на праве собственности </w:t>
      </w:r>
      <w:r w:rsidR="003128EC">
        <w:rPr>
          <w:rFonts w:ascii="Times New Roman" w:hAnsi="Times New Roman"/>
          <w:sz w:val="24"/>
          <w:szCs w:val="24"/>
          <w:lang w:eastAsia="ru-RU"/>
        </w:rPr>
        <w:t>Пят</w:t>
      </w:r>
      <w:r w:rsidRPr="003128EC">
        <w:rPr>
          <w:rFonts w:ascii="Times New Roman" w:hAnsi="Times New Roman"/>
          <w:sz w:val="24"/>
          <w:szCs w:val="24"/>
          <w:lang w:eastAsia="ru-RU"/>
        </w:rPr>
        <w:t>ковскому сельсовету.</w:t>
      </w:r>
    </w:p>
    <w:p w:rsidR="006808D7" w:rsidRPr="003128EC" w:rsidRDefault="006808D7" w:rsidP="00CA0E0F">
      <w:pPr>
        <w:pStyle w:val="a6"/>
        <w:numPr>
          <w:ilvl w:val="1"/>
          <w:numId w:val="3"/>
        </w:numPr>
        <w:spacing w:before="100" w:beforeAutospacing="1" w:after="100" w:afterAutospacing="1"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Средства местного бюджета и муниципальное имущество, не закрепленное за муниципальными унитарными предприятиями и учреждениями, составляют муниципальную казну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p w:rsidR="006808D7" w:rsidRPr="003128EC" w:rsidRDefault="006808D7" w:rsidP="00CA0E0F">
      <w:pPr>
        <w:pStyle w:val="a6"/>
        <w:numPr>
          <w:ilvl w:val="1"/>
          <w:numId w:val="3"/>
        </w:numPr>
        <w:spacing w:before="100" w:beforeAutospacing="1" w:after="100" w:afterAutospacing="1"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Муниципальная собственность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формируется следующими способами:</w:t>
      </w:r>
    </w:p>
    <w:p w:rsidR="006808D7" w:rsidRPr="003128EC" w:rsidRDefault="006808D7" w:rsidP="00CA0E0F">
      <w:pPr>
        <w:pStyle w:val="a6"/>
        <w:spacing w:before="100" w:beforeAutospacing="1" w:after="100" w:afterAutospacing="1"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t>-путем взимания налогов и иных обязательных платежей, подлежащих зачислению в местный бюджет;</w:t>
      </w:r>
    </w:p>
    <w:p w:rsidR="006808D7" w:rsidRPr="003128EC" w:rsidRDefault="006808D7" w:rsidP="00CA0E0F">
      <w:pPr>
        <w:pStyle w:val="a6"/>
        <w:spacing w:before="100" w:beforeAutospacing="1" w:after="100" w:afterAutospacing="1"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t xml:space="preserve">-при разграничении государственной собственности в Российской Федерации на федеральную собственность, государственную собственность Красноярского края и муниципальную собственность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 порядке, установленном действующим законодательством Российской Федерации и Красноярского края;</w:t>
      </w:r>
    </w:p>
    <w:p w:rsidR="006808D7" w:rsidRPr="003128EC" w:rsidRDefault="006808D7" w:rsidP="00CA0E0F">
      <w:pPr>
        <w:pStyle w:val="a6"/>
        <w:spacing w:before="100" w:beforeAutospacing="1" w:after="100" w:afterAutospacing="1"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t xml:space="preserve">- при передаче объектов федеральной собственности в муниципальную собственность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 соответствии с законодательством Российской Федерации;</w:t>
      </w:r>
    </w:p>
    <w:p w:rsidR="006808D7" w:rsidRPr="003128EC" w:rsidRDefault="006808D7" w:rsidP="00CA0E0F">
      <w:pPr>
        <w:pStyle w:val="a6"/>
        <w:spacing w:before="100" w:beforeAutospacing="1" w:after="100" w:afterAutospacing="1"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t xml:space="preserve">-при передаче объектов государственной собственности Красноярского края  в муниципальную собственность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 соответствии с законодательством Красноярского края;</w:t>
      </w:r>
    </w:p>
    <w:p w:rsidR="006808D7" w:rsidRPr="003128EC" w:rsidRDefault="006808D7" w:rsidP="00CA0E0F">
      <w:pPr>
        <w:pStyle w:val="a6"/>
        <w:spacing w:before="100" w:beforeAutospacing="1" w:after="100" w:afterAutospacing="1"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t>-при передаче объектов муниципальной собственности от иного муниципального образования;</w:t>
      </w:r>
    </w:p>
    <w:p w:rsidR="006808D7" w:rsidRPr="003128EC" w:rsidRDefault="006808D7" w:rsidP="00CA0E0F">
      <w:pPr>
        <w:pStyle w:val="a6"/>
        <w:spacing w:before="100" w:beforeAutospacing="1" w:after="100" w:afterAutospacing="1"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t>-при приобретении имущества на основании договора купли-продажи, мены, дарения или иной сделки, предусмотренной действующим законодательством Российской Федерации;</w:t>
      </w:r>
    </w:p>
    <w:p w:rsidR="006808D7" w:rsidRPr="003128EC" w:rsidRDefault="006808D7" w:rsidP="00CA0E0F">
      <w:pPr>
        <w:pStyle w:val="a6"/>
        <w:spacing w:before="100" w:beforeAutospacing="1" w:after="100" w:afterAutospacing="1"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t>-путем получения продукции, плодов и доходов в результате использования муниципальной</w:t>
      </w:r>
      <w:r w:rsidR="003128EC">
        <w:rPr>
          <w:rFonts w:ascii="Times New Roman" w:hAnsi="Times New Roman"/>
          <w:sz w:val="24"/>
          <w:szCs w:val="24"/>
          <w:lang w:eastAsia="ru-RU"/>
        </w:rPr>
        <w:t xml:space="preserve"> </w:t>
      </w:r>
      <w:r w:rsidRPr="003128EC">
        <w:rPr>
          <w:rFonts w:ascii="Times New Roman" w:hAnsi="Times New Roman"/>
          <w:sz w:val="24"/>
          <w:szCs w:val="24"/>
          <w:lang w:eastAsia="ru-RU"/>
        </w:rPr>
        <w:t>собственности;</w:t>
      </w:r>
    </w:p>
    <w:p w:rsidR="006808D7" w:rsidRPr="003128EC" w:rsidRDefault="006808D7" w:rsidP="00CA0E0F">
      <w:pPr>
        <w:pStyle w:val="a6"/>
        <w:spacing w:after="0"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t>-при вводе в эксплуатацию вновь возведенных объектов за счет средств местного бюджета;</w:t>
      </w:r>
    </w:p>
    <w:p w:rsidR="006808D7" w:rsidRPr="003128EC" w:rsidRDefault="006808D7" w:rsidP="00CF5F48">
      <w:pPr>
        <w:pStyle w:val="a6"/>
        <w:spacing w:after="0" w:line="240" w:lineRule="auto"/>
        <w:ind w:left="765"/>
        <w:jc w:val="both"/>
        <w:rPr>
          <w:rFonts w:ascii="Times New Roman" w:hAnsi="Times New Roman"/>
          <w:sz w:val="24"/>
          <w:szCs w:val="24"/>
          <w:lang w:eastAsia="ru-RU"/>
        </w:rPr>
      </w:pPr>
      <w:r w:rsidRPr="003128EC">
        <w:rPr>
          <w:rFonts w:ascii="Times New Roman" w:hAnsi="Times New Roman"/>
          <w:sz w:val="24"/>
          <w:szCs w:val="24"/>
          <w:lang w:eastAsia="ru-RU"/>
        </w:rPr>
        <w:lastRenderedPageBreak/>
        <w:t>-по иным основаниям, предусмотренным действующим законодательством Российской Федерации.</w:t>
      </w:r>
    </w:p>
    <w:p w:rsidR="006808D7" w:rsidRPr="003128EC" w:rsidRDefault="006808D7" w:rsidP="00C75E8C">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2.4.  Предприятие, учреждение, организация (далее - Заявитель), заинтересованное в передаче в муниципальную собственность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имущества, находящегося у него на балансе, или физическое лицо обращаются с заявлением на имя главы администрации </w:t>
      </w:r>
      <w:r w:rsidR="003128EC">
        <w:rPr>
          <w:rFonts w:ascii="Times New Roman" w:hAnsi="Times New Roman"/>
          <w:sz w:val="24"/>
          <w:szCs w:val="24"/>
          <w:lang w:eastAsia="ru-RU"/>
        </w:rPr>
        <w:t>Пят</w:t>
      </w:r>
      <w:r w:rsidR="003128EC"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К заявлению прилагаются:</w:t>
      </w:r>
    </w:p>
    <w:p w:rsidR="006808D7" w:rsidRPr="003128EC" w:rsidRDefault="006808D7" w:rsidP="00CF5F4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копии учредительных документов юридического лица, свидетельство о государственной регистрации юридического лица, коды госстатистики, идентификационный номер налогоплательщика;</w:t>
      </w:r>
    </w:p>
    <w:p w:rsidR="006808D7" w:rsidRPr="003128EC" w:rsidRDefault="006808D7" w:rsidP="00CF5F4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перечень объектов, предлагаемых к передаче, с указанием их местонахождения и основных технических характеристик;</w:t>
      </w:r>
    </w:p>
    <w:p w:rsidR="006808D7" w:rsidRPr="003128EC" w:rsidRDefault="006808D7" w:rsidP="00CF5F4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6808D7" w:rsidRPr="003128EC" w:rsidRDefault="006808D7" w:rsidP="00CF5F4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копия свидетельства о государственной регистрации права собственности на передаваемый объект имущества;</w:t>
      </w:r>
    </w:p>
    <w:p w:rsidR="006808D7" w:rsidRPr="003128EC" w:rsidRDefault="006808D7" w:rsidP="00CF5F4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справка о балансовой принадлежности объектов имущества с указанием их начальной и остаточной балансовой стоимости;</w:t>
      </w:r>
    </w:p>
    <w:p w:rsidR="006808D7" w:rsidRPr="003128EC" w:rsidRDefault="006808D7" w:rsidP="00CF5F4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6808D7" w:rsidRPr="003128EC" w:rsidRDefault="006808D7" w:rsidP="00CF5F4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кадастровые паспорта и технические паспорта на каждый объект имущества сроком исполнения документации не позднее пяти лет к моменту ее представления;</w:t>
      </w:r>
    </w:p>
    <w:p w:rsidR="006808D7" w:rsidRPr="003128EC" w:rsidRDefault="006808D7" w:rsidP="00CF5F4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список неприватизированных, служебных квартир в жилом доме с выделением их доли в процентном соотношении к жилому дому в целом.</w:t>
      </w:r>
    </w:p>
    <w:p w:rsidR="006808D7" w:rsidRPr="003128EC" w:rsidRDefault="006808D7" w:rsidP="005936B3">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При необходимости у Заявителя могут быть затребованы иные документы, предусмотренные действующим законодательством Российской Федерации и Красноярского края. </w:t>
      </w:r>
    </w:p>
    <w:p w:rsidR="006808D7" w:rsidRPr="003128EC" w:rsidRDefault="006808D7" w:rsidP="005936B3">
      <w:pPr>
        <w:spacing w:after="0" w:line="240" w:lineRule="auto"/>
        <w:jc w:val="both"/>
        <w:rPr>
          <w:rFonts w:ascii="Times New Roman" w:hAnsi="Times New Roman"/>
          <w:sz w:val="24"/>
          <w:szCs w:val="24"/>
          <w:lang w:eastAsia="ru-RU"/>
        </w:rPr>
      </w:pP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2.5.Состав документов, представляемых при передаче в муниципальную собственность имущества, формируемого на основании разграничения собственности и при передаче из федеральной  собственности определяется действующим законодательством РФ   и включает в себя:</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предложение органа государственной власти РФ (субъекта РФ)  о передаче имущества, находящегося в государственной собственности РФ (субъекта РФ) в муниципальную собственность Казачинского района;</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согласие (письмо) федерального органа   исполнительной власти РФ (субъекта РФ), к ведению которого отнесено   государственное унитарное предприятие,  государственное учреждение, предлагаемые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выписка из реестра федерального   имущества (государственного имущества субъекта РФ), содержащая сведения о предлагаемом к передаче имуществе;</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уполномоченный исполнительный орган государственной власти Красноярского края, осуществляющий полномочия собственника имущества;</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w:t>
      </w:r>
      <w:r w:rsidRPr="003128EC">
        <w:rPr>
          <w:rFonts w:ascii="Times New Roman" w:hAnsi="Times New Roman"/>
          <w:sz w:val="24"/>
          <w:szCs w:val="24"/>
          <w:lang w:eastAsia="ru-RU"/>
        </w:rPr>
        <w:lastRenderedPageBreak/>
        <w:t>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документы, подтверждающие право собственности РФ (субъекта РФ)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справка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кадастровая карта (план) земельного участка как самостоятельного объекта, предлагаемого к передаче, в целях его индивидуализации;</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согласие (письмо) государственного предприятия,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6808D7" w:rsidRPr="003128EC" w:rsidRDefault="006808D7" w:rsidP="00B6158A">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заверенная в установленном порядке копия устава государственного предприятия,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6808D7" w:rsidRPr="003128EC" w:rsidRDefault="006808D7" w:rsidP="0087367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выписка из Единого государственного реестра юридических лиц в отношении государственного предприятия,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6808D7" w:rsidRPr="003128EC" w:rsidRDefault="006808D7" w:rsidP="0087367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бухгалтерский баланс государственного  предприятия, государственного   учреждения - в случае их передачи как имущественных комплексов;</w:t>
      </w:r>
    </w:p>
    <w:p w:rsidR="006808D7" w:rsidRPr="003128EC" w:rsidRDefault="006808D7" w:rsidP="0087367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РФ (субъекта РФ), федеральных государственных служащих (служащих субъекта РФ), работников федеральных государственных унитарных предприятий (предприятий субъекта РФ) и федеральных государственных учреждений (учреждений субъекта РФ), включая нежилые помещения для размещения указанных органов, предприятий и учреждений;</w:t>
      </w:r>
    </w:p>
    <w:p w:rsidR="006808D7" w:rsidRPr="003128EC" w:rsidRDefault="006808D7" w:rsidP="0087367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документы, подтверждающие фактическое использование предлагаемого к передаче имущества (в случае принятия решения о передаче имущества из собственности РФ (субъекта РФ) в муниципальную собственность и из муниципальной собственности в собственность РФ (субъекта РФ), если указанное имущество используется органами государственной власти РФ (субъекта РФ),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2.6. Состав документов, представляемых при передаче в муниципальную собственность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имущества, находящегося в собственности другого муниципального образования, включает в себя:</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копии уставных документов, заверенные надлежащим образом;</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 решение Совета депутатов соответствующего муниципального образования о передаче имущества в муниципальную собственность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заверенное надлежащим образом, или предложение органа местного самоуправления </w:t>
      </w:r>
      <w:r w:rsidRPr="003128EC">
        <w:rPr>
          <w:rFonts w:ascii="Times New Roman" w:hAnsi="Times New Roman"/>
          <w:sz w:val="24"/>
          <w:szCs w:val="24"/>
          <w:lang w:eastAsia="ru-RU"/>
        </w:rPr>
        <w:lastRenderedPageBreak/>
        <w:t xml:space="preserve">соответствующего муниципального образования о передаче имущества в муниципальную собственность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-выписку из реестра муниципальной собственности соответствующего муниципального образования, содержащую сведения о предлагаемом к передаче имуществе;</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-выписку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выданную не ранее чем за один месяц до ее направления;</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муниципальному предприятию,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-документы, подтверждающие право собственности муниципального образования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-справку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(представляется в целях индивидуализации предлагаемого к передаче имущества);</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-кадастровую карту (план) земельного участка как самостоятельного объекта, предлагаемого к передаче, в целях его индивидуализации;</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-согласие (письмо) муниципального предприятия,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-заверенную в установленном порядке копию устава муниципального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-выписку из Единого государственного реестра юридических лиц в отношении муниципального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-бухгалтерский баланс муниципального предприятия, муниципального учреждения в случае их передачи как имущественных комплексов;</w:t>
      </w:r>
    </w:p>
    <w:p w:rsidR="006808D7" w:rsidRPr="003128EC" w:rsidRDefault="006808D7" w:rsidP="0049080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-документы, подтверждающие фактическое использование предлагаемого к передаче имущества и его обременение.</w:t>
      </w:r>
    </w:p>
    <w:p w:rsidR="006808D7" w:rsidRPr="003128EC" w:rsidRDefault="006808D7" w:rsidP="005A4ABC">
      <w:pPr>
        <w:spacing w:after="0" w:line="240" w:lineRule="auto"/>
        <w:ind w:firstLine="426"/>
        <w:jc w:val="both"/>
        <w:rPr>
          <w:rFonts w:ascii="Times New Roman" w:hAnsi="Times New Roman"/>
          <w:sz w:val="24"/>
          <w:szCs w:val="24"/>
        </w:rPr>
      </w:pPr>
      <w:r w:rsidRPr="003128EC">
        <w:rPr>
          <w:rFonts w:ascii="Times New Roman" w:hAnsi="Times New Roman"/>
          <w:sz w:val="24"/>
          <w:szCs w:val="24"/>
          <w:lang w:eastAsia="ru-RU"/>
        </w:rPr>
        <w:t>-</w:t>
      </w:r>
      <w:r w:rsidRPr="003128EC">
        <w:rPr>
          <w:rFonts w:ascii="Times New Roman" w:hAnsi="Times New Roman"/>
          <w:sz w:val="24"/>
          <w:szCs w:val="24"/>
        </w:rPr>
        <w:t>обоснование необходимости передачи муниципального имущества.</w:t>
      </w:r>
    </w:p>
    <w:p w:rsidR="006808D7" w:rsidRPr="003128EC" w:rsidRDefault="006808D7" w:rsidP="005A4ABC">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2.7 Глава сельсовета готовит пакет документов в Совет депутатов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Совета депутатов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готовит проект решения  о принятии имущества в муниципальную собственность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с согласованием его с уполномоченными структурными подразделениями администрации Казачинского района.</w:t>
      </w:r>
    </w:p>
    <w:p w:rsidR="006808D7" w:rsidRPr="003128EC" w:rsidRDefault="006808D7" w:rsidP="00C2438C">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 Совет депутатов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принимает решение о принятии (отказе в принятии) предлагаемого имущества в муниципальную собственность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p w:rsidR="006808D7" w:rsidRPr="003128EC" w:rsidRDefault="006808D7" w:rsidP="00C2438C">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Распоряжение федеральных органов исполнительной власти РФ  о передаче объектов имущества российской федерации в муниципальную собственность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w:t>
      </w:r>
      <w:r w:rsidRPr="003128EC">
        <w:rPr>
          <w:rFonts w:ascii="Times New Roman" w:hAnsi="Times New Roman"/>
          <w:sz w:val="24"/>
          <w:szCs w:val="24"/>
          <w:lang w:eastAsia="ru-RU"/>
        </w:rPr>
        <w:lastRenderedPageBreak/>
        <w:t>сельсовета  является основанием для передачи имущества из собственности РФ в муниципальную собственность и подготовки проекта решения Совета депутатов о принятии в муниципальную собственность указанного в распоряжении имущества.</w:t>
      </w:r>
    </w:p>
    <w:p w:rsidR="006808D7" w:rsidRPr="003128EC" w:rsidRDefault="006808D7" w:rsidP="00C2438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Распоряжение федеральных органов исполнительной власти Правительства РФ о передаче объектов федерального имущества в муниципальную собственность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является основанием для передачи объектов федеральной собственности в муниципальную собственность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 xml:space="preserve">ковского </w:t>
      </w:r>
      <w:r w:rsidRPr="003128EC">
        <w:rPr>
          <w:rFonts w:ascii="Times New Roman" w:hAnsi="Times New Roman"/>
          <w:sz w:val="24"/>
          <w:szCs w:val="24"/>
          <w:lang w:eastAsia="ru-RU"/>
        </w:rPr>
        <w:t>сельсовета  и подготовки проекта решения Совета депутатов о принятии в муниципальную собственность указанного в распоряжении имущества.</w:t>
      </w:r>
    </w:p>
    <w:p w:rsidR="006808D7" w:rsidRPr="003128EC" w:rsidRDefault="006808D7" w:rsidP="00C2438C">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2.8. Решение об отказе в передаче объектов в муниципальную собственность может быть принято в случаях, если объект не подлежит включению в состав муниципальной собственности в соответствии с действующим законодательством Российской Федерации и Красноярского края.</w:t>
      </w:r>
    </w:p>
    <w:p w:rsidR="006808D7" w:rsidRPr="003128EC" w:rsidRDefault="006808D7" w:rsidP="00C2438C">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2.9. Решение Совета депутатов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о принятии имущества из федеральной собственности и собственности Красноярского края, передаваемых в муниципальную собственность, направляется в уполномоченный федеральный орган исполнительной власти Правительства РФ или государственный орган  исполнительной власти Красноярского края  для подготовки правового акта о согласовании передачи указанных объектов собственности.</w:t>
      </w:r>
    </w:p>
    <w:p w:rsidR="006808D7" w:rsidRPr="003128EC" w:rsidRDefault="006808D7" w:rsidP="004E679B">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 2.10. Принимающая и передающая стороны издают распоряжения о передаче имущества  и оформляют акты о приеме-передаче по установленной форме и авизо-извещения (подписываются руководителями и главными бухгалтерами сторон).</w:t>
      </w:r>
    </w:p>
    <w:p w:rsidR="006808D7" w:rsidRPr="003128EC" w:rsidRDefault="006808D7" w:rsidP="00F54117">
      <w:pPr>
        <w:spacing w:after="0" w:line="240" w:lineRule="auto"/>
        <w:ind w:firstLine="426"/>
        <w:jc w:val="both"/>
        <w:rPr>
          <w:rFonts w:ascii="Times New Roman" w:hAnsi="Times New Roman"/>
          <w:sz w:val="24"/>
          <w:szCs w:val="24"/>
          <w:lang w:eastAsia="ru-RU"/>
        </w:rPr>
      </w:pPr>
      <w:r w:rsidRPr="003128EC">
        <w:rPr>
          <w:rFonts w:ascii="Times New Roman" w:hAnsi="Times New Roman"/>
          <w:sz w:val="24"/>
          <w:szCs w:val="24"/>
          <w:lang w:eastAsia="ru-RU"/>
        </w:rPr>
        <w:t xml:space="preserve">2.11.  Переданное в муниципальную собственность имущество администрация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вносит в реестр муниципальной собственности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p w:rsidR="006808D7" w:rsidRPr="003128EC" w:rsidRDefault="006808D7" w:rsidP="00C2438C">
      <w:pPr>
        <w:spacing w:after="0" w:line="240" w:lineRule="auto"/>
        <w:ind w:firstLine="426"/>
        <w:rPr>
          <w:rFonts w:ascii="Times New Roman" w:hAnsi="Times New Roman"/>
          <w:sz w:val="24"/>
          <w:szCs w:val="24"/>
          <w:lang w:eastAsia="ru-RU"/>
        </w:rPr>
      </w:pPr>
    </w:p>
    <w:p w:rsidR="006808D7" w:rsidRPr="00F54117" w:rsidRDefault="006808D7" w:rsidP="00F54117">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 xml:space="preserve">3. Порядок передачи </w:t>
      </w:r>
      <w:r w:rsidR="00CC524F">
        <w:rPr>
          <w:rFonts w:ascii="Times New Roman" w:hAnsi="Times New Roman"/>
          <w:b/>
          <w:sz w:val="24"/>
          <w:szCs w:val="24"/>
          <w:lang w:eastAsia="ru-RU"/>
        </w:rPr>
        <w:t>муниципальной собственности Пят</w:t>
      </w:r>
      <w:r w:rsidRPr="003128EC">
        <w:rPr>
          <w:rFonts w:ascii="Times New Roman" w:hAnsi="Times New Roman"/>
          <w:b/>
          <w:sz w:val="24"/>
          <w:szCs w:val="24"/>
          <w:lang w:eastAsia="ru-RU"/>
        </w:rPr>
        <w:t>ковского сельсовета в оперативное управление.</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3.1. Администрация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передает в оперативное управление муниципальное имущество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 xml:space="preserve">ковского </w:t>
      </w:r>
      <w:r w:rsidRPr="003128EC">
        <w:rPr>
          <w:rFonts w:ascii="Times New Roman" w:hAnsi="Times New Roman"/>
          <w:sz w:val="24"/>
          <w:szCs w:val="24"/>
          <w:lang w:eastAsia="ru-RU"/>
        </w:rPr>
        <w:t>о сельсовета (далее - муниципальное имущество) муниципальным бюджетным (казенным) учреждениям.</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3.2. Оформление передачи имущества в оперативное управление осуществляется на основании распоряжения  администрации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 xml:space="preserve">ковского </w:t>
      </w:r>
      <w:r w:rsidRPr="003128EC">
        <w:rPr>
          <w:rFonts w:ascii="Times New Roman" w:hAnsi="Times New Roman"/>
          <w:sz w:val="24"/>
          <w:szCs w:val="24"/>
          <w:lang w:eastAsia="ru-RU"/>
        </w:rPr>
        <w:t>сельсовета. Для оформления передачи имущества требуются следующие документы:</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обращение учреждения с перечнем имущества;</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копия устава учреждения, заверенная надлежащим образом;</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копия свидетельства о государственной регистрации учреждения, заверенная надлежащим образом;</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копия свидетельства о постановке на налоговый учет, заверенная надлежащим образом;</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банковские реквизиты;</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копия карты присвоения статистических кодов, заверенная надлежащим образом;</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выписка из приказа о назначении директора и главного бухгалтера;</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копии технических(кадастровых)  паспортов, заверенная надлежащим образом.</w:t>
      </w:r>
    </w:p>
    <w:p w:rsidR="006808D7" w:rsidRPr="003128EC" w:rsidRDefault="006808D7" w:rsidP="005F04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3.3.  На основании представленных документов  администрация  Казачинского района издает проект соответствующего распоряжения  администрации Казачинского района  о закреплении муниципального имущества на праве оперативного управления за муниципальным учреждением,  заключает договор о закреплении за муниципальным учреждением муниципального имущества на праве оперативного управления и передает его по акту приема-передачи. Право оперативного управления возникает с момента государственной регистрации права оперативного управления в органах государственной регистрации.  </w:t>
      </w:r>
    </w:p>
    <w:p w:rsidR="006808D7" w:rsidRPr="003128EC" w:rsidRDefault="006808D7" w:rsidP="00172A97">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lastRenderedPageBreak/>
        <w:t>3.4. Отдел архитектуры, строительства и земельно-имущественных отношений администрации  Казачинского района осуществляет контроль за использованием и сохранностью муниципального имущества, которое закреплено за муниципальными бюджетными (казенными) учреждениями на праве оперативного управления путем фактической проверки сохранности, учета, наличия и использования основных средств.</w:t>
      </w:r>
    </w:p>
    <w:p w:rsidR="006808D7" w:rsidRPr="003128EC" w:rsidRDefault="006808D7" w:rsidP="00831120">
      <w:pPr>
        <w:spacing w:after="0" w:line="240" w:lineRule="auto"/>
        <w:ind w:firstLine="567"/>
        <w:jc w:val="both"/>
        <w:rPr>
          <w:rFonts w:ascii="Times New Roman" w:hAnsi="Times New Roman"/>
          <w:sz w:val="24"/>
          <w:szCs w:val="24"/>
          <w:lang w:eastAsia="ru-RU"/>
        </w:rPr>
      </w:pPr>
    </w:p>
    <w:p w:rsidR="00F54117" w:rsidRPr="003128EC" w:rsidRDefault="00F54117" w:rsidP="00F54117">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 xml:space="preserve">4. </w:t>
      </w:r>
      <w:r w:rsidR="006808D7" w:rsidRPr="003128EC">
        <w:rPr>
          <w:rFonts w:ascii="Times New Roman" w:hAnsi="Times New Roman"/>
          <w:b/>
          <w:sz w:val="24"/>
          <w:szCs w:val="24"/>
          <w:lang w:eastAsia="ru-RU"/>
        </w:rPr>
        <w:t xml:space="preserve">Порядок передачи </w:t>
      </w:r>
      <w:r w:rsidR="00CC524F">
        <w:rPr>
          <w:rFonts w:ascii="Times New Roman" w:hAnsi="Times New Roman"/>
          <w:b/>
          <w:sz w:val="24"/>
          <w:szCs w:val="24"/>
          <w:lang w:eastAsia="ru-RU"/>
        </w:rPr>
        <w:t>муниципальной собственности Пят</w:t>
      </w:r>
      <w:r w:rsidR="006808D7" w:rsidRPr="003128EC">
        <w:rPr>
          <w:rFonts w:ascii="Times New Roman" w:hAnsi="Times New Roman"/>
          <w:b/>
          <w:sz w:val="24"/>
          <w:szCs w:val="24"/>
          <w:lang w:eastAsia="ru-RU"/>
        </w:rPr>
        <w:t>ковского сельсовета в хозяйственное ведение.</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4.1. Администрация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передает муниципальное имущество в хозяйственное ведение и в уставный фонд муниципальных предприятий.</w:t>
      </w:r>
    </w:p>
    <w:p w:rsidR="006808D7" w:rsidRPr="003128EC" w:rsidRDefault="006808D7" w:rsidP="0087637B">
      <w:pPr>
        <w:spacing w:after="0" w:line="240" w:lineRule="auto"/>
        <w:ind w:firstLine="567"/>
        <w:jc w:val="both"/>
        <w:rPr>
          <w:rFonts w:ascii="Times New Roman" w:hAnsi="Times New Roman"/>
          <w:b/>
          <w:sz w:val="24"/>
          <w:szCs w:val="24"/>
          <w:lang w:eastAsia="ru-RU"/>
        </w:rPr>
      </w:pPr>
      <w:r w:rsidRPr="003128EC">
        <w:rPr>
          <w:rFonts w:ascii="Times New Roman" w:hAnsi="Times New Roman"/>
          <w:sz w:val="24"/>
          <w:szCs w:val="24"/>
          <w:lang w:eastAsia="ru-RU"/>
        </w:rPr>
        <w:t xml:space="preserve">4.2. Оформление передачи имущества в хозяйственное ведение осуществляется на основании распоряжения администрации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При этом в администрацию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предприятием одновременно с заявлением о передаче имущества в хозяйственное ведение представляются:</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копия устава муниципального предприятия, заверенная надлежащим образом;</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баланс предприятия;</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перечень имущества, предполагаемого к передаче в хозяйственное ведение;</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копия свидетельства о государственной регистрации предприятия, заверенная надлежащим образом;</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копия свидетельства о постановке на налоговый учет, заверенная надлежащим образом;</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банковские реквизиты;</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копия карты присвоения статистических кодов, заверенная надлежащим образом;</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выписка из приказа о назначении директора и главного бухгалтера.</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4.3. На основании представленных документов отдел архитектуры, строительства и земельно-имущественных отношений администрации  Казачинского района издает проект соответствующего распоряжения  администрации Казачинского района    о закреплении муниципального имущества за муниципальными предприятиями на праве хозяйственного ведения. Закрепление имущества за муниципальным предприятием на праве хозяйственного ведения осуществляется на основании распоряжения  администрации Казачинского района. Приобретение муниципальным предприятием права хозяйственного ведения на имущество производится на основании договора о передаче имущества, заключенного между муниципальным предприятием и администрацией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p w:rsidR="006808D7" w:rsidRPr="003128EC" w:rsidRDefault="006808D7" w:rsidP="0087637B">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4.4.Отдел архитектуры, строительства и земельно-имущественных отношений администрации  Казачинского района осуществляет контроль за использованием и сохранностью имущества, которое закреплено за муниципальными предприятиями путем фактической проверки сохранности, учета, наличия и использования основных средств.</w:t>
      </w:r>
    </w:p>
    <w:p w:rsidR="006808D7" w:rsidRPr="003128EC" w:rsidRDefault="006808D7" w:rsidP="0087637B">
      <w:pPr>
        <w:spacing w:after="0" w:line="240" w:lineRule="auto"/>
        <w:ind w:firstLine="567"/>
        <w:jc w:val="both"/>
        <w:rPr>
          <w:rFonts w:ascii="Times New Roman" w:hAnsi="Times New Roman"/>
          <w:sz w:val="24"/>
          <w:szCs w:val="24"/>
          <w:lang w:eastAsia="ru-RU"/>
        </w:rPr>
      </w:pPr>
    </w:p>
    <w:p w:rsidR="00F54117" w:rsidRPr="003464A0" w:rsidRDefault="006808D7" w:rsidP="003464A0">
      <w:pPr>
        <w:numPr>
          <w:ilvl w:val="0"/>
          <w:numId w:val="7"/>
        </w:num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Порядок изъятия имущества, находящегося в оперативном управлении муниципальных учреждений и хозяйственном ведени</w:t>
      </w:r>
      <w:r w:rsidR="00CC524F">
        <w:rPr>
          <w:rFonts w:ascii="Times New Roman" w:hAnsi="Times New Roman"/>
          <w:b/>
          <w:sz w:val="24"/>
          <w:szCs w:val="24"/>
          <w:lang w:eastAsia="ru-RU"/>
        </w:rPr>
        <w:t>и муниципальных предприятий Пят</w:t>
      </w:r>
      <w:r w:rsidRPr="003128EC">
        <w:rPr>
          <w:rFonts w:ascii="Times New Roman" w:hAnsi="Times New Roman"/>
          <w:b/>
          <w:sz w:val="24"/>
          <w:szCs w:val="24"/>
          <w:lang w:eastAsia="ru-RU"/>
        </w:rPr>
        <w:t>ковского сельсовета и передачи имущества другим муниципал</w:t>
      </w:r>
      <w:r w:rsidR="00F54117">
        <w:rPr>
          <w:rFonts w:ascii="Times New Roman" w:hAnsi="Times New Roman"/>
          <w:b/>
          <w:sz w:val="24"/>
          <w:szCs w:val="24"/>
          <w:lang w:eastAsia="ru-RU"/>
        </w:rPr>
        <w:t>ьным предприятиям и учреждениям</w:t>
      </w:r>
      <w:r w:rsidRPr="003128EC">
        <w:rPr>
          <w:rFonts w:ascii="Times New Roman" w:hAnsi="Times New Roman"/>
          <w:b/>
          <w:sz w:val="24"/>
          <w:szCs w:val="24"/>
          <w:lang w:eastAsia="ru-RU"/>
        </w:rPr>
        <w:t>.</w:t>
      </w:r>
    </w:p>
    <w:p w:rsidR="006808D7" w:rsidRPr="003128EC" w:rsidRDefault="006808D7" w:rsidP="001F0C3F">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5.1. Отдел архитектуры, строительства и земельно-имущественных отношений администрации  Казачинского района издает проект распоряжения  администрации Казачинского района об изъятии имущества муниципальных учреждений, предприятий, приеме его на баланс администрации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 муниципальную казну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и (или) передаче его другим муниципальным предприятиям и учреждениям в следующих случаях:</w:t>
      </w:r>
    </w:p>
    <w:p w:rsidR="006808D7" w:rsidRPr="003128EC" w:rsidRDefault="006808D7" w:rsidP="001F0C3F">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-при выявлении излишнего, неиспользуемого либо используемого не по назначению имущества;</w:t>
      </w:r>
    </w:p>
    <w:p w:rsidR="006808D7" w:rsidRPr="003128EC" w:rsidRDefault="006808D7" w:rsidP="001F0C3F">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lastRenderedPageBreak/>
        <w:t>-при наличии письменного добровольного отказа от имущества муниципальных учреждений, предприятий.</w:t>
      </w:r>
    </w:p>
    <w:p w:rsidR="006808D7" w:rsidRPr="003128EC" w:rsidRDefault="006808D7" w:rsidP="001F0C3F">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5.2. После издания указанного постановления оформляется дополнительное соглашение к договору о закреплении имущества и подписывается акт приема-передачи. Все вопросы, связанные с разрешением споров по поводу изъятия и передачи муниципального имущества, решаются в установленном действующим законодательством порядке.</w:t>
      </w:r>
    </w:p>
    <w:p w:rsidR="006808D7" w:rsidRPr="003128EC" w:rsidRDefault="006808D7" w:rsidP="0087637B">
      <w:pPr>
        <w:spacing w:after="0" w:line="240" w:lineRule="auto"/>
        <w:rPr>
          <w:rFonts w:ascii="Times New Roman" w:hAnsi="Times New Roman"/>
          <w:sz w:val="24"/>
          <w:szCs w:val="24"/>
          <w:lang w:eastAsia="ru-RU"/>
        </w:rPr>
      </w:pPr>
    </w:p>
    <w:p w:rsidR="00F54117" w:rsidRPr="003464A0" w:rsidRDefault="006808D7" w:rsidP="003464A0">
      <w:pPr>
        <w:numPr>
          <w:ilvl w:val="0"/>
          <w:numId w:val="7"/>
        </w:num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 xml:space="preserve">Порядок </w:t>
      </w:r>
      <w:r w:rsidR="00CC524F">
        <w:rPr>
          <w:rFonts w:ascii="Times New Roman" w:hAnsi="Times New Roman"/>
          <w:b/>
          <w:sz w:val="24"/>
          <w:szCs w:val="24"/>
          <w:lang w:eastAsia="ru-RU"/>
        </w:rPr>
        <w:t>списания основных средств в Пят</w:t>
      </w:r>
      <w:r w:rsidRPr="003128EC">
        <w:rPr>
          <w:rFonts w:ascii="Times New Roman" w:hAnsi="Times New Roman"/>
          <w:b/>
          <w:sz w:val="24"/>
          <w:szCs w:val="24"/>
          <w:lang w:eastAsia="ru-RU"/>
        </w:rPr>
        <w:t>ковском сельсовета.</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6.1. С баланса могут быть списаны здания, сооружения, машины, оборудование, транспортные средства и другое имущество, относящееся к основным средствам, в случае:</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физического и морального износа, аварий, стихийных бедствий и иных чрезвычайных ситуациях, нарушений нормальных условий эксплуатации и по другим причинам;</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в связи со строительством, расширением, реконструкцией и техническим перевооружением предприятий или других объектов.</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6.2. При этом имущество, относящееся к основным средствам,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реализовано или передано другим муниципальным предприятиям (учреждениям).</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6.3. Списание автотранспортных средств осуществляется после проведения оценки в установленном порядке. При списании автотранспортных средств, кроме того, указывается пробег автомобиля и дается техническая характеристика агрегатов и деталей автомобиля и возможности дальнейшего использования основных деталей и узлов, которые могут быть получены от разборки, а также представляется техническое заключение незаинтересованной технической службы.</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6.4. Списание пришедших в негодность, морально устаревших и физически изношенных основных средств производится в следующем порядке:</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6.4.1. В бухгалтерию администрации  Вороковского сельсовета направляются следующие документы:</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обращение руководителя предприятия, учреждения о списании непригодных к дальнейшей эксплуатации, морально устаревших и физически изношенных основных средств;</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справка о балансовой стоимости с указанием инвентарного номера, года ввода в эксплуатацию, балансовой стоимости, износа и остаточной стоимости за подписью главного бухгалтера;</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дефектный акт (ведомость) о непригодности к дальнейшей эксплуатации из ремонтной мастерской (на машины, оборудование, транспортные средства) или заключение комиссии по списанию;</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акты установленной законом РФ  формы, которые подписываются членами комиссии по списанию основных средств, состав которой утверждается приказом руководителя предприятия, учреждения ежегодно. В состав комиссии обязательно включаются:</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руководитель учреждения;</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главный бухгалтер предприятия, учреждения или его заместитель;</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материально ответственное лицо, другие должностные лица по усмотрению руководителя предприятия, учреждения.</w:t>
      </w:r>
    </w:p>
    <w:p w:rsidR="006808D7" w:rsidRPr="003128EC" w:rsidRDefault="00CC524F" w:rsidP="004406B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6.4.2.  Бухгалтер администрации Пят</w:t>
      </w:r>
      <w:r w:rsidRPr="003128EC">
        <w:rPr>
          <w:rFonts w:ascii="Times New Roman" w:hAnsi="Times New Roman"/>
          <w:sz w:val="24"/>
          <w:szCs w:val="24"/>
          <w:lang w:eastAsia="ru-RU"/>
        </w:rPr>
        <w:t>ковского</w:t>
      </w:r>
      <w:r w:rsidR="006808D7" w:rsidRPr="003128EC">
        <w:rPr>
          <w:rFonts w:ascii="Times New Roman" w:hAnsi="Times New Roman"/>
          <w:sz w:val="24"/>
          <w:szCs w:val="24"/>
          <w:lang w:eastAsia="ru-RU"/>
        </w:rPr>
        <w:t xml:space="preserve"> сельсовета обследуют основные средства, подлежащие списанию, после чего готовится письменное разрешение на списание или письменный обоснованный отказ.</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lastRenderedPageBreak/>
        <w:t xml:space="preserve">6.4.3. В случае положительного решения о списании основных средств Глава администрации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издает распоряжение о списании основных средств и дополнительное соглашение к договору о закреплении имущества.  </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6.4.4. Постоянно действующие комиссии на предприятиях, в учреждениях:</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производят непосредственный осмотр объекта, подлежащего списанию, используют при этом необходимую техническую документацию (технический паспорт, поэтажные планы и другие документы), а также данные бухгалтерского учета, устанавливают непригодность его к восстановлению и дальнейшему использованию;</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устанавливают конкретные причины списания объекта (износ, реконструкция, нарушение условий эксплуатации, аварии и другие);</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выявляют лиц, по вине которых произошло преждевременное выбытие основных средств из эксплуатации, вносят предложения о привлечении этих лиц к ответственности, установленной действующим законодательством;</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определяют возможность использования отдельных узлов, деталей, материалов списываемого объекта и производят их оценку;</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осуществляют контроль за изъятием из списываемых основных средств годных узлов и деталей и контролируют поступление их на соответствующие склады;</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составляют акты на списание основных средств.</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Для оформления списания пришедших в негодность основных средств применяются акты о списании объекта основных средств (кроме автотранспортных средств) и акты о списании автотранспортных средств по установленной форме. Указанные акты составляются постоянно действующей комиссией, назначенной приказом руководителя.</w:t>
      </w:r>
    </w:p>
    <w:p w:rsidR="006808D7" w:rsidRPr="003128EC" w:rsidRDefault="006808D7" w:rsidP="004406BA">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Разборка и демонтаж основных средств до утверждения актов на списание не допускаются. Все детали, узлы, агрегаты разобранного и демонтированного оборудования, годные для ремонта другого оборудования, машин, а также другие материалы, полученные от ликвидации основных средств, приходуются по соответствующим счетам.</w:t>
      </w:r>
    </w:p>
    <w:p w:rsidR="006808D7" w:rsidRPr="003128EC" w:rsidRDefault="006808D7" w:rsidP="004406BA">
      <w:pPr>
        <w:spacing w:after="0" w:line="240" w:lineRule="auto"/>
        <w:ind w:firstLine="567"/>
        <w:rPr>
          <w:rFonts w:ascii="Times New Roman" w:hAnsi="Times New Roman"/>
          <w:sz w:val="24"/>
          <w:szCs w:val="24"/>
          <w:lang w:eastAsia="ru-RU"/>
        </w:rPr>
      </w:pPr>
      <w:r w:rsidRPr="003128EC">
        <w:rPr>
          <w:rFonts w:ascii="Times New Roman" w:hAnsi="Times New Roman"/>
          <w:sz w:val="24"/>
          <w:szCs w:val="24"/>
          <w:lang w:eastAsia="ru-RU"/>
        </w:rPr>
        <w:t>6.4.5.  Недостачи материальных ценностей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на издержки производства или уменьшение финансирования (фондов) у бюджетной организации.</w:t>
      </w:r>
    </w:p>
    <w:p w:rsidR="006808D7" w:rsidRPr="003128EC" w:rsidRDefault="006808D7" w:rsidP="004406BA">
      <w:pPr>
        <w:spacing w:after="0" w:line="240" w:lineRule="auto"/>
        <w:rPr>
          <w:rFonts w:ascii="Times New Roman" w:hAnsi="Times New Roman"/>
          <w:sz w:val="24"/>
          <w:szCs w:val="24"/>
          <w:lang w:eastAsia="ru-RU"/>
        </w:rPr>
      </w:pPr>
    </w:p>
    <w:p w:rsidR="006808D7" w:rsidRPr="003128EC" w:rsidRDefault="006808D7" w:rsidP="00F54117">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7. Порядок предоставления в аренду и безвозмездное пользован</w:t>
      </w:r>
      <w:r w:rsidR="00CC524F">
        <w:rPr>
          <w:rFonts w:ascii="Times New Roman" w:hAnsi="Times New Roman"/>
          <w:b/>
          <w:sz w:val="24"/>
          <w:szCs w:val="24"/>
          <w:lang w:eastAsia="ru-RU"/>
        </w:rPr>
        <w:t>ие муниципального имущества Пят</w:t>
      </w:r>
      <w:r w:rsidRPr="003128EC">
        <w:rPr>
          <w:rFonts w:ascii="Times New Roman" w:hAnsi="Times New Roman"/>
          <w:b/>
          <w:sz w:val="24"/>
          <w:szCs w:val="24"/>
          <w:lang w:eastAsia="ru-RU"/>
        </w:rPr>
        <w:t>ковского сельсовета.</w:t>
      </w:r>
    </w:p>
    <w:p w:rsidR="006808D7" w:rsidRPr="003128EC" w:rsidRDefault="006808D7" w:rsidP="00AD4B88">
      <w:pPr>
        <w:spacing w:after="0" w:line="240" w:lineRule="auto"/>
        <w:ind w:firstLine="567"/>
        <w:jc w:val="both"/>
        <w:rPr>
          <w:rFonts w:ascii="Times New Roman" w:hAnsi="Times New Roman"/>
          <w:b/>
          <w:sz w:val="24"/>
          <w:szCs w:val="24"/>
          <w:lang w:eastAsia="ru-RU"/>
        </w:rPr>
      </w:pPr>
      <w:r w:rsidRPr="003128EC">
        <w:rPr>
          <w:rFonts w:ascii="Times New Roman" w:hAnsi="Times New Roman"/>
          <w:sz w:val="24"/>
          <w:szCs w:val="24"/>
          <w:lang w:eastAsia="ru-RU"/>
        </w:rPr>
        <w:t>7.1. Предоставление объектов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путем проведения конкурса или аукциона на право заключения таких договоров, за исключением предоставления указанных прав на муниципальное имущество:</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государственным и муниципальным учреждениям, государственным корпорациям, государственным компаниям;</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w:t>
      </w:r>
      <w:r w:rsidRPr="003128EC">
        <w:rPr>
          <w:rFonts w:ascii="Times New Roman" w:hAnsi="Times New Roman"/>
          <w:sz w:val="24"/>
          <w:szCs w:val="24"/>
          <w:lang w:eastAsia="ru-RU"/>
        </w:rPr>
        <w:lastRenderedPageBreak/>
        <w:t>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адвокатским, нотариальным, торгово-промышленным палатам;</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для размещения объектов почтовой связи;</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в порядке, установленном главой 5 Федерального закона от 26.07.2006 N 135-ФЗ "О защите конкуренции";</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6808D7" w:rsidRPr="003128EC" w:rsidRDefault="006808D7" w:rsidP="00AD4B88">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808D7" w:rsidRPr="003128EC" w:rsidRDefault="006808D7" w:rsidP="00F1720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lastRenderedPageBreak/>
        <w:t>7.2. Указанный в пункте 7.1.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6808D7" w:rsidRPr="003128EC" w:rsidRDefault="006808D7" w:rsidP="00F1720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7.3. В порядке, предусмотренном пунктом 7.1.,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808D7" w:rsidRPr="003128EC" w:rsidRDefault="006808D7" w:rsidP="00F1720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6808D7" w:rsidRPr="003128EC" w:rsidRDefault="006808D7" w:rsidP="00F1720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муниципального недвижимого имущества, закрепленного на праве оперативного управления за муниципальными автономными учреждениями;</w:t>
      </w:r>
    </w:p>
    <w:p w:rsidR="006808D7" w:rsidRPr="003128EC" w:rsidRDefault="006808D7" w:rsidP="00F1720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муниципального имущества, которое принадлежит на праве оперативного управления государственным или муниципальным бюджетным учреждениям.</w:t>
      </w:r>
    </w:p>
    <w:p w:rsidR="006808D7" w:rsidRPr="003128EC" w:rsidRDefault="006808D7" w:rsidP="00F1720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7.4. Информация о проведении конкурсов или аукционов на право заключения договоров, указанных в пунктах 7.1.,7.3. размещается на официальном сайте РФ в сети Интернет для размещения информации о проведении торгов, определенных  правительством РФ.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Уставом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p w:rsidR="006808D7" w:rsidRPr="003128EC" w:rsidRDefault="006808D7" w:rsidP="009B5BB0">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7.5. До 1 июля 2015 года разрешается заключение на новый срок без проведения конкурсов или аукционов договоров аренды, указанных в частях 2, 4 настоящей статьи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1 июля 2015 года.</w:t>
      </w:r>
    </w:p>
    <w:p w:rsidR="006808D7" w:rsidRPr="003128EC" w:rsidRDefault="006808D7" w:rsidP="009B5BB0">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7.6. Лицо, которому в соответствии с пунктами 7.1., 7.3.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(приложение №5)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десяти процентов площади помещения, здания, строения или сооружения, права на которые предоставлены в соответствии с пунктами 7.1., 7.3., и составлять более чем двадцать квадратных метров.</w:t>
      </w:r>
    </w:p>
    <w:p w:rsidR="006808D7" w:rsidRPr="003128EC" w:rsidRDefault="006808D7" w:rsidP="009B5BB0">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7.7. Порядок проведения конкурсов или аукционов на право заключения договоров, указанных в пунктах 7.1., 7.3. ,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808D7" w:rsidRPr="003128EC" w:rsidRDefault="006808D7" w:rsidP="009B5BB0">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7.8. В случаях предоставления объектов муниципального имущества по договорам аренды, безвозмездного пользования, доверительного управления имуществом и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конкурса или аукциона производится в </w:t>
      </w:r>
      <w:r w:rsidRPr="003128EC">
        <w:rPr>
          <w:rFonts w:ascii="Times New Roman" w:hAnsi="Times New Roman"/>
          <w:sz w:val="24"/>
          <w:szCs w:val="24"/>
          <w:lang w:eastAsia="ru-RU"/>
        </w:rPr>
        <w:lastRenderedPageBreak/>
        <w:t xml:space="preserve">соответствии с постановлением администрации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Передача права безвозмездного пользования производится с согласия Совета депутатов.</w:t>
      </w:r>
    </w:p>
    <w:p w:rsidR="006808D7" w:rsidRPr="003128EC" w:rsidRDefault="006808D7" w:rsidP="004D0E8F">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7.9. Решение о проведении торгов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w:t>
      </w:r>
      <w:r w:rsidR="00F54117">
        <w:rPr>
          <w:rFonts w:ascii="Times New Roman" w:hAnsi="Times New Roman"/>
          <w:sz w:val="24"/>
          <w:szCs w:val="24"/>
          <w:lang w:eastAsia="ru-RU"/>
        </w:rPr>
        <w:t>инимает глава администрации Пят</w:t>
      </w:r>
      <w:r w:rsidRPr="003128EC">
        <w:rPr>
          <w:rFonts w:ascii="Times New Roman" w:hAnsi="Times New Roman"/>
          <w:sz w:val="24"/>
          <w:szCs w:val="24"/>
          <w:lang w:eastAsia="ru-RU"/>
        </w:rPr>
        <w:t>ковского сельсовета.</w:t>
      </w:r>
    </w:p>
    <w:p w:rsidR="006808D7" w:rsidRPr="003128EC" w:rsidRDefault="006808D7" w:rsidP="004D0E8F">
      <w:pPr>
        <w:spacing w:after="0" w:line="240" w:lineRule="auto"/>
        <w:ind w:firstLine="567"/>
        <w:jc w:val="both"/>
        <w:rPr>
          <w:rFonts w:ascii="Times New Roman" w:hAnsi="Times New Roman"/>
          <w:sz w:val="24"/>
          <w:szCs w:val="24"/>
          <w:lang w:eastAsia="ru-RU"/>
        </w:rPr>
      </w:pPr>
    </w:p>
    <w:p w:rsidR="006808D7" w:rsidRPr="003128EC" w:rsidRDefault="006808D7" w:rsidP="00F54117">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8. Порядок оформления документов по передаче имущества в аренду.</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8.1. Инициировать передачу муниципального имущества в аренду вправе глава  администрации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 xml:space="preserve">ковского </w:t>
      </w:r>
      <w:r w:rsidRPr="003128EC">
        <w:rPr>
          <w:rFonts w:ascii="Times New Roman" w:hAnsi="Times New Roman"/>
          <w:sz w:val="24"/>
          <w:szCs w:val="24"/>
          <w:lang w:eastAsia="ru-RU"/>
        </w:rPr>
        <w:t xml:space="preserve">сельсовета, а также любые заинтересованные органы государственной власти, органы местного самоуправления, физические и юридические лица. Заинтересованное в получении в аренду муниципального имущества лицо обращается в администрацию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с заявлением.</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8.2. В случаях предоставления объектов муниципального имущества по договору аренды и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конкурса или аукциона заинтересованная сторона представляет в администрацию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следующие документы:</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у юридического лица: нотариально заверенные копии учредительных документов (или выписок из него), на основании которых Заявитель имеет статус юридического лица и расчетный счет в банке;</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копии свидетельства о государственной регистрации юридического лица, индивидуального предпринимателя, коды госстатистики, идентификационный номер налогоплательщика;</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документально подтвержденная гарантия платежеспособности Заявителя для юридических лиц или декларации о доходах для физических лиц;</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другие документы в соответствии с действующим законодательством.</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 8.3. По результатам рассмотрения представленных документов  администрация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принимает одно из решений:</w:t>
      </w:r>
    </w:p>
    <w:p w:rsidR="006808D7" w:rsidRPr="003128EC" w:rsidRDefault="006808D7" w:rsidP="00052002">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 - о возможности сдачи в аренду с определением ее формы;</w:t>
      </w:r>
    </w:p>
    <w:p w:rsidR="006808D7" w:rsidRPr="003128EC" w:rsidRDefault="006808D7" w:rsidP="00052002">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об отказе с указанием причин.</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8.4. Арендодателем муниципального имущества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выступает администрация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p w:rsidR="006808D7" w:rsidRPr="003128EC" w:rsidRDefault="006808D7" w:rsidP="00052002">
      <w:pPr>
        <w:spacing w:after="0" w:line="240" w:lineRule="auto"/>
        <w:ind w:firstLine="567"/>
        <w:jc w:val="both"/>
        <w:rPr>
          <w:rFonts w:ascii="Times New Roman" w:hAnsi="Times New Roman"/>
          <w:color w:val="FF0000"/>
          <w:sz w:val="24"/>
          <w:szCs w:val="24"/>
          <w:lang w:eastAsia="ru-RU"/>
        </w:rPr>
      </w:pPr>
      <w:r w:rsidRPr="003128EC">
        <w:rPr>
          <w:rFonts w:ascii="Times New Roman" w:hAnsi="Times New Roman"/>
          <w:sz w:val="24"/>
          <w:szCs w:val="24"/>
          <w:lang w:eastAsia="ru-RU"/>
        </w:rPr>
        <w:t xml:space="preserve">8.5. По результатам аукциона, конкурса заключается договор аренды (приложения №1.3), который является единственным документом на право использования (владения) объекта муниципального имущества и определяет весь круг взаимоотношений арендодателя и арендатора на период аренды. </w:t>
      </w:r>
      <w:r w:rsidRPr="003128EC">
        <w:rPr>
          <w:rFonts w:ascii="Times New Roman" w:hAnsi="Times New Roman"/>
          <w:color w:val="FF0000"/>
          <w:sz w:val="24"/>
          <w:szCs w:val="24"/>
          <w:lang w:eastAsia="ru-RU"/>
        </w:rPr>
        <w:t xml:space="preserve"> </w:t>
      </w:r>
    </w:p>
    <w:p w:rsidR="006808D7" w:rsidRPr="003128EC" w:rsidRDefault="006808D7" w:rsidP="00052002">
      <w:pPr>
        <w:spacing w:after="0" w:line="240" w:lineRule="auto"/>
        <w:ind w:firstLine="567"/>
        <w:jc w:val="both"/>
        <w:rPr>
          <w:rFonts w:ascii="Times New Roman" w:hAnsi="Times New Roman"/>
          <w:color w:val="FF0000"/>
          <w:sz w:val="24"/>
          <w:szCs w:val="24"/>
          <w:lang w:eastAsia="ru-RU"/>
        </w:rPr>
      </w:pPr>
      <w:r w:rsidRPr="003128EC">
        <w:rPr>
          <w:rFonts w:ascii="Times New Roman" w:hAnsi="Times New Roman"/>
          <w:sz w:val="24"/>
          <w:szCs w:val="24"/>
          <w:lang w:eastAsia="ru-RU"/>
        </w:rPr>
        <w:t>8.6. Договор аренды недвижимого имущества, заключенный на срок более года, подлежит государственной регистрации в соответствии с действующим законодательством. Расходы по регистрации договора аренды возлагаются на арендатора.</w:t>
      </w:r>
    </w:p>
    <w:p w:rsidR="006808D7" w:rsidRPr="003128EC" w:rsidRDefault="006808D7" w:rsidP="00052002">
      <w:pPr>
        <w:spacing w:after="0" w:line="240" w:lineRule="auto"/>
        <w:ind w:firstLine="567"/>
        <w:jc w:val="both"/>
        <w:rPr>
          <w:rFonts w:ascii="Times New Roman" w:hAnsi="Times New Roman"/>
          <w:color w:val="FF0000"/>
          <w:sz w:val="24"/>
          <w:szCs w:val="24"/>
          <w:lang w:eastAsia="ru-RU"/>
        </w:rPr>
      </w:pPr>
      <w:r w:rsidRPr="003128EC">
        <w:rPr>
          <w:rFonts w:ascii="Times New Roman" w:hAnsi="Times New Roman"/>
          <w:sz w:val="24"/>
          <w:szCs w:val="24"/>
          <w:lang w:eastAsia="ru-RU"/>
        </w:rPr>
        <w:t>8.7. Арендатор обязан производить все работы, связанные с содержанием арендованного имущества, за счет собственных средств путем заключения договора с эксплуатационными службами.</w:t>
      </w:r>
    </w:p>
    <w:p w:rsidR="006808D7" w:rsidRPr="003128EC" w:rsidRDefault="006808D7" w:rsidP="00052002">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8.8. Договор аренды оформляется в трех экземплярах, один из которых хранится после государственной регистрации у арендодателя.</w:t>
      </w:r>
    </w:p>
    <w:p w:rsidR="006808D7" w:rsidRPr="003128EC" w:rsidRDefault="006808D7" w:rsidP="001E0301">
      <w:pPr>
        <w:spacing w:after="0" w:line="240" w:lineRule="auto"/>
        <w:ind w:firstLine="567"/>
        <w:rPr>
          <w:rFonts w:ascii="Times New Roman" w:hAnsi="Times New Roman"/>
          <w:color w:val="FF0000"/>
          <w:sz w:val="24"/>
          <w:szCs w:val="24"/>
          <w:lang w:eastAsia="ru-RU"/>
        </w:rPr>
      </w:pPr>
    </w:p>
    <w:p w:rsidR="006808D7" w:rsidRPr="003128EC" w:rsidRDefault="006808D7" w:rsidP="00F54117">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9. Порядок оформления документов по передаче имущества в безвозмездное пользование.</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9.1. Для рассмотрения вопроса о передаче имущества в безвозмездное пользование заинтересованная сторона подает заявление на имя главы администрации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lastRenderedPageBreak/>
        <w:t xml:space="preserve">9.2. В случаях предоставления объектов муниципального имущества по договорам безвозмездного пользования, доверительного управления имуществом и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конкурса или аукциона заинтересованная сторона представляет в администрацию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следующие документы:</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у юридического лица: нотариально заверенные копии учредительных документов (или выписок из него), на основании которых Заявитель имеет статус юридического лица и расчетный счет в банке;</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копии свидетельства о государственной регистрации юридического лица, индивидуального предпринимателя, коды госстатистики, идентификационный номер налогоплательщика;</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другие документы в соответствии с действующим законодательством.</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По результатам рассмотрения представленных документов глава принимает одно из решений:</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о возможности передачи имущества при условии получения согласия   Совета депутатов;</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об отказе в передаче имущества с указанием причин.</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9.3. При заключении или переоформлении договора безвозмездного пользования его условия согласовываются с балансодержателем.</w:t>
      </w:r>
    </w:p>
    <w:p w:rsidR="006808D7" w:rsidRPr="003128EC" w:rsidRDefault="006808D7" w:rsidP="0034582E">
      <w:pPr>
        <w:spacing w:after="0" w:line="240" w:lineRule="auto"/>
        <w:ind w:firstLine="567"/>
        <w:jc w:val="both"/>
        <w:rPr>
          <w:rFonts w:ascii="Times New Roman" w:hAnsi="Times New Roman"/>
          <w:sz w:val="24"/>
          <w:szCs w:val="24"/>
          <w:lang w:eastAsia="ru-RU"/>
        </w:rPr>
      </w:pPr>
    </w:p>
    <w:p w:rsidR="006808D7" w:rsidRPr="003128EC" w:rsidRDefault="006808D7" w:rsidP="00F54117">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10. Договор безвозмездного пользования имуществом</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10.1. Договор безвозмездного пользования оформляется по видам имущества и примерной форме договора безвозмездного пользования недвижимым имуществом, находящимся в муниципальной собственности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(приложение №2), или примерной форме договора безвозмездного пользования движимым имуществом, находящимся в муниципальной собственности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(приложение №3).Проект договора безвозмездного пользования имуществом в течение десяти дней с момента принятия распоряжения  администрации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 xml:space="preserve">ковского </w:t>
      </w:r>
      <w:r w:rsidRPr="003128EC">
        <w:rPr>
          <w:rFonts w:ascii="Times New Roman" w:hAnsi="Times New Roman"/>
          <w:sz w:val="24"/>
          <w:szCs w:val="24"/>
          <w:lang w:eastAsia="ru-RU"/>
        </w:rPr>
        <w:t>сельсовета направляется для подписания Заявителю (Ссудополучателю).</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color w:val="000000"/>
          <w:sz w:val="24"/>
          <w:szCs w:val="24"/>
          <w:lang w:eastAsia="ru-RU"/>
        </w:rPr>
        <w:t>10.2. В случае если Заявитель в течение 10 календарных дней с момента получения проекта</w:t>
      </w:r>
      <w:r w:rsidRPr="003128EC">
        <w:rPr>
          <w:rFonts w:ascii="Times New Roman" w:hAnsi="Times New Roman"/>
          <w:sz w:val="24"/>
          <w:szCs w:val="24"/>
          <w:lang w:eastAsia="ru-RU"/>
        </w:rPr>
        <w:t xml:space="preserve"> договора не подписал его, администрация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вправе распорядиться данным имуществом по своему усмотрению. В случае возникновения разногласий при подписании проекта договора они разрешаются в порядке, установленном действующим законодательством.</w:t>
      </w:r>
    </w:p>
    <w:p w:rsidR="006808D7" w:rsidRPr="003128EC" w:rsidRDefault="006808D7" w:rsidP="0034582E">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10.3. Договор безвозмездного пользования имуществом может быть заключен как на определенный срок, так и без указания срока действия договора (на неопределенный срок), который согласовывается с сельский Советом депутатов.</w:t>
      </w:r>
    </w:p>
    <w:p w:rsidR="006808D7" w:rsidRPr="003128EC" w:rsidRDefault="006808D7" w:rsidP="0066295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xml:space="preserve">10.4. Ссудодателем муниципального движимого или недвижимого имущества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выступает администрация </w:t>
      </w:r>
      <w:r w:rsidR="00CC524F">
        <w:rPr>
          <w:rFonts w:ascii="Times New Roman" w:hAnsi="Times New Roman"/>
          <w:sz w:val="24"/>
          <w:szCs w:val="24"/>
          <w:lang w:eastAsia="ru-RU"/>
        </w:rPr>
        <w:t>Пят</w:t>
      </w:r>
      <w:r w:rsidR="00CC524F"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В соответствии с заключенным договором Ссудодатель передает муниципальное имущество Ссудополучателю в безвозмездное пользование по акту приема-передачи. Акт о приеме-передаче движимого имущества должен содержать перечень имущества, передаваемого Ссудополучателю, с указанием года его выпуска, технических характеристик, балансовой стоимости, процента износа основных фондов, а также иных данных, позволяющих идентифицировать движимое имущество, передаваемое в качестве объекта безвозмездного пользования.</w:t>
      </w:r>
    </w:p>
    <w:p w:rsidR="006808D7" w:rsidRPr="003128EC" w:rsidRDefault="006808D7" w:rsidP="0066295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10.5. Договор безвозмездного пользования имуществом может быть досрочно расторгнут в следующих случаях:</w:t>
      </w:r>
    </w:p>
    <w:p w:rsidR="006808D7" w:rsidRPr="003128EC" w:rsidRDefault="006808D7" w:rsidP="0066295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по соглашению сторон;</w:t>
      </w:r>
    </w:p>
    <w:p w:rsidR="006808D7" w:rsidRPr="003128EC" w:rsidRDefault="006808D7" w:rsidP="0066295C">
      <w:pPr>
        <w:spacing w:after="0" w:line="240" w:lineRule="auto"/>
        <w:ind w:firstLine="567"/>
        <w:jc w:val="both"/>
        <w:rPr>
          <w:rFonts w:ascii="Times New Roman" w:hAnsi="Times New Roman"/>
          <w:sz w:val="24"/>
          <w:szCs w:val="24"/>
          <w:lang w:eastAsia="ru-RU"/>
        </w:rPr>
      </w:pPr>
      <w:r w:rsidRPr="003128EC">
        <w:rPr>
          <w:rFonts w:ascii="Times New Roman" w:hAnsi="Times New Roman"/>
          <w:sz w:val="24"/>
          <w:szCs w:val="24"/>
          <w:lang w:eastAsia="ru-RU"/>
        </w:rPr>
        <w:t>- по требованию одной из сторон в порядке, установленном действующим законодательством и условиями заключенного договора.</w:t>
      </w:r>
    </w:p>
    <w:p w:rsidR="006808D7" w:rsidRPr="003128EC" w:rsidRDefault="006808D7" w:rsidP="0066295C">
      <w:pPr>
        <w:spacing w:after="0" w:line="240" w:lineRule="auto"/>
        <w:ind w:firstLine="567"/>
        <w:rPr>
          <w:rFonts w:ascii="Times New Roman" w:hAnsi="Times New Roman"/>
          <w:sz w:val="24"/>
          <w:szCs w:val="24"/>
          <w:lang w:eastAsia="ru-RU"/>
        </w:rPr>
      </w:pPr>
      <w:r w:rsidRPr="003128EC">
        <w:rPr>
          <w:rFonts w:ascii="Times New Roman" w:hAnsi="Times New Roman"/>
          <w:sz w:val="24"/>
          <w:szCs w:val="24"/>
          <w:lang w:eastAsia="ru-RU"/>
        </w:rPr>
        <w:lastRenderedPageBreak/>
        <w:t>10.6. При прекращении договора безвозмездного пользования имущество по акту о приеме-передаче передается Ссудополучателем Ссудодателю.</w:t>
      </w:r>
    </w:p>
    <w:p w:rsidR="006808D7" w:rsidRPr="003128EC" w:rsidRDefault="006808D7" w:rsidP="0066295C">
      <w:pPr>
        <w:spacing w:after="0" w:line="240" w:lineRule="auto"/>
        <w:ind w:firstLine="567"/>
        <w:rPr>
          <w:rFonts w:ascii="Times New Roman" w:hAnsi="Times New Roman"/>
          <w:sz w:val="24"/>
          <w:szCs w:val="24"/>
          <w:lang w:eastAsia="ru-RU"/>
        </w:rPr>
      </w:pPr>
    </w:p>
    <w:p w:rsidR="006808D7" w:rsidRPr="003128EC" w:rsidRDefault="006808D7" w:rsidP="00F54117">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11. Заключительные положения</w:t>
      </w:r>
    </w:p>
    <w:p w:rsidR="006808D7" w:rsidRPr="003128EC" w:rsidRDefault="006808D7" w:rsidP="0066295C">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1. Настоящее Положение вступает в силу после его официального опубликования.</w:t>
      </w: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r w:rsidRPr="003128EC">
        <w:rPr>
          <w:rFonts w:ascii="Times New Roman" w:hAnsi="Times New Roman"/>
          <w:sz w:val="24"/>
          <w:szCs w:val="24"/>
          <w:lang w:eastAsia="ru-RU"/>
        </w:rPr>
        <w:t>2. Все изменения и дополнения к настоящему Положению вступают в силу после официального опубликования.</w:t>
      </w: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p>
    <w:p w:rsidR="006808D7" w:rsidRDefault="006808D7" w:rsidP="003F7FF2">
      <w:pPr>
        <w:spacing w:before="100" w:beforeAutospacing="1" w:after="100" w:afterAutospacing="1" w:line="240" w:lineRule="auto"/>
        <w:rPr>
          <w:rFonts w:ascii="Times New Roman" w:hAnsi="Times New Roman"/>
          <w:sz w:val="24"/>
          <w:szCs w:val="24"/>
          <w:lang w:eastAsia="ru-RU"/>
        </w:rPr>
      </w:pPr>
    </w:p>
    <w:p w:rsidR="00274D17" w:rsidRDefault="00274D17" w:rsidP="003F7FF2">
      <w:pPr>
        <w:spacing w:before="100" w:beforeAutospacing="1" w:after="100" w:afterAutospacing="1" w:line="240" w:lineRule="auto"/>
        <w:rPr>
          <w:rFonts w:ascii="Times New Roman" w:hAnsi="Times New Roman"/>
          <w:sz w:val="24"/>
          <w:szCs w:val="24"/>
          <w:lang w:eastAsia="ru-RU"/>
        </w:rPr>
      </w:pPr>
    </w:p>
    <w:p w:rsidR="00274D17" w:rsidRDefault="00274D17" w:rsidP="003F7FF2">
      <w:pPr>
        <w:spacing w:before="100" w:beforeAutospacing="1" w:after="100" w:afterAutospacing="1" w:line="240" w:lineRule="auto"/>
        <w:rPr>
          <w:rFonts w:ascii="Times New Roman" w:hAnsi="Times New Roman"/>
          <w:sz w:val="24"/>
          <w:szCs w:val="24"/>
          <w:lang w:eastAsia="ru-RU"/>
        </w:rPr>
      </w:pPr>
    </w:p>
    <w:p w:rsidR="00274D17" w:rsidRDefault="00274D17" w:rsidP="003F7FF2">
      <w:pPr>
        <w:spacing w:before="100" w:beforeAutospacing="1" w:after="100" w:afterAutospacing="1" w:line="240" w:lineRule="auto"/>
        <w:rPr>
          <w:rFonts w:ascii="Times New Roman" w:hAnsi="Times New Roman"/>
          <w:sz w:val="24"/>
          <w:szCs w:val="24"/>
          <w:lang w:eastAsia="ru-RU"/>
        </w:rPr>
      </w:pPr>
    </w:p>
    <w:p w:rsidR="00274D17" w:rsidRDefault="00274D17" w:rsidP="003F7FF2">
      <w:pPr>
        <w:spacing w:before="100" w:beforeAutospacing="1" w:after="100" w:afterAutospacing="1" w:line="240" w:lineRule="auto"/>
        <w:rPr>
          <w:rFonts w:ascii="Times New Roman" w:hAnsi="Times New Roman"/>
          <w:sz w:val="24"/>
          <w:szCs w:val="24"/>
          <w:lang w:eastAsia="ru-RU"/>
        </w:rPr>
      </w:pPr>
    </w:p>
    <w:p w:rsidR="00274D17" w:rsidRDefault="00274D17" w:rsidP="003F7FF2">
      <w:pPr>
        <w:spacing w:before="100" w:beforeAutospacing="1" w:after="100" w:afterAutospacing="1" w:line="240" w:lineRule="auto"/>
        <w:rPr>
          <w:rFonts w:ascii="Times New Roman" w:hAnsi="Times New Roman"/>
          <w:sz w:val="24"/>
          <w:szCs w:val="24"/>
          <w:lang w:eastAsia="ru-RU"/>
        </w:rPr>
      </w:pPr>
    </w:p>
    <w:p w:rsidR="00274D17" w:rsidRDefault="00274D17" w:rsidP="003F7FF2">
      <w:pPr>
        <w:spacing w:before="100" w:beforeAutospacing="1" w:after="100" w:afterAutospacing="1" w:line="240" w:lineRule="auto"/>
        <w:rPr>
          <w:rFonts w:ascii="Times New Roman" w:hAnsi="Times New Roman"/>
          <w:sz w:val="24"/>
          <w:szCs w:val="24"/>
          <w:lang w:eastAsia="ru-RU"/>
        </w:rPr>
      </w:pPr>
    </w:p>
    <w:p w:rsidR="00274D17" w:rsidRDefault="00274D17" w:rsidP="003F7FF2">
      <w:pPr>
        <w:spacing w:before="100" w:beforeAutospacing="1" w:after="100" w:afterAutospacing="1" w:line="240" w:lineRule="auto"/>
        <w:rPr>
          <w:rFonts w:ascii="Times New Roman" w:hAnsi="Times New Roman"/>
          <w:sz w:val="24"/>
          <w:szCs w:val="24"/>
          <w:lang w:eastAsia="ru-RU"/>
        </w:rPr>
      </w:pPr>
    </w:p>
    <w:p w:rsidR="00274D17" w:rsidRDefault="00274D17" w:rsidP="003F7FF2">
      <w:pPr>
        <w:spacing w:before="100" w:beforeAutospacing="1" w:after="100" w:afterAutospacing="1" w:line="240" w:lineRule="auto"/>
        <w:rPr>
          <w:rFonts w:ascii="Times New Roman" w:hAnsi="Times New Roman"/>
          <w:sz w:val="24"/>
          <w:szCs w:val="24"/>
          <w:lang w:eastAsia="ru-RU"/>
        </w:rPr>
      </w:pPr>
    </w:p>
    <w:p w:rsidR="00274D17" w:rsidRPr="003128EC" w:rsidRDefault="00274D17" w:rsidP="003F7FF2">
      <w:pPr>
        <w:spacing w:before="100" w:beforeAutospacing="1" w:after="100" w:afterAutospacing="1" w:line="240" w:lineRule="auto"/>
        <w:rPr>
          <w:rFonts w:ascii="Times New Roman" w:hAnsi="Times New Roman"/>
          <w:sz w:val="24"/>
          <w:szCs w:val="24"/>
          <w:lang w:eastAsia="ru-RU"/>
        </w:rPr>
      </w:pPr>
    </w:p>
    <w:tbl>
      <w:tblPr>
        <w:tblW w:w="10740" w:type="dxa"/>
        <w:tblLook w:val="00A0"/>
      </w:tblPr>
      <w:tblGrid>
        <w:gridCol w:w="3568"/>
        <w:gridCol w:w="2919"/>
        <w:gridCol w:w="4253"/>
      </w:tblGrid>
      <w:tr w:rsidR="006808D7" w:rsidRPr="003128EC" w:rsidTr="00040B8C">
        <w:tc>
          <w:tcPr>
            <w:tcW w:w="3568" w:type="dxa"/>
          </w:tcPr>
          <w:p w:rsidR="006808D7" w:rsidRPr="003128EC" w:rsidRDefault="006808D7" w:rsidP="00040B8C">
            <w:pPr>
              <w:spacing w:after="0" w:line="240" w:lineRule="auto"/>
              <w:jc w:val="right"/>
              <w:rPr>
                <w:rFonts w:ascii="Times New Roman" w:hAnsi="Times New Roman"/>
                <w:b/>
                <w:sz w:val="24"/>
                <w:szCs w:val="24"/>
                <w:lang w:eastAsia="ru-RU"/>
              </w:rPr>
            </w:pPr>
          </w:p>
        </w:tc>
        <w:tc>
          <w:tcPr>
            <w:tcW w:w="2919" w:type="dxa"/>
          </w:tcPr>
          <w:p w:rsidR="006808D7" w:rsidRPr="003128EC" w:rsidRDefault="006808D7" w:rsidP="00040B8C">
            <w:pPr>
              <w:spacing w:after="0" w:line="240" w:lineRule="auto"/>
              <w:jc w:val="right"/>
              <w:rPr>
                <w:rFonts w:ascii="Times New Roman" w:hAnsi="Times New Roman"/>
                <w:b/>
                <w:sz w:val="24"/>
                <w:szCs w:val="24"/>
                <w:lang w:eastAsia="ru-RU"/>
              </w:rPr>
            </w:pPr>
          </w:p>
        </w:tc>
        <w:tc>
          <w:tcPr>
            <w:tcW w:w="4253" w:type="dxa"/>
          </w:tcPr>
          <w:p w:rsidR="006808D7" w:rsidRPr="003128EC" w:rsidRDefault="00F54117" w:rsidP="00040B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Приложение № 2</w:t>
            </w:r>
            <w:r w:rsidR="006808D7" w:rsidRPr="003128EC">
              <w:rPr>
                <w:rFonts w:ascii="Times New Roman" w:hAnsi="Times New Roman"/>
                <w:sz w:val="24"/>
                <w:szCs w:val="24"/>
                <w:lang w:eastAsia="ru-RU"/>
              </w:rPr>
              <w:t xml:space="preserve"> к положению «О порядке управления и распоряжения муниципальным имуществом </w:t>
            </w:r>
            <w:r w:rsidR="00274D17">
              <w:rPr>
                <w:rFonts w:ascii="Times New Roman" w:hAnsi="Times New Roman"/>
                <w:sz w:val="24"/>
                <w:szCs w:val="24"/>
                <w:lang w:eastAsia="ru-RU"/>
              </w:rPr>
              <w:t>Пят</w:t>
            </w:r>
            <w:r w:rsidR="00274D17" w:rsidRPr="003128EC">
              <w:rPr>
                <w:rFonts w:ascii="Times New Roman" w:hAnsi="Times New Roman"/>
                <w:sz w:val="24"/>
                <w:szCs w:val="24"/>
                <w:lang w:eastAsia="ru-RU"/>
              </w:rPr>
              <w:t>ковского</w:t>
            </w:r>
            <w:r w:rsidR="006808D7" w:rsidRPr="003128EC">
              <w:rPr>
                <w:rFonts w:ascii="Times New Roman" w:hAnsi="Times New Roman"/>
                <w:sz w:val="24"/>
                <w:szCs w:val="24"/>
                <w:lang w:eastAsia="ru-RU"/>
              </w:rPr>
              <w:t xml:space="preserve"> сельсовета»</w:t>
            </w:r>
          </w:p>
          <w:p w:rsidR="006808D7" w:rsidRPr="003128EC" w:rsidRDefault="006808D7" w:rsidP="00040B8C">
            <w:pPr>
              <w:spacing w:after="0" w:line="240" w:lineRule="auto"/>
              <w:jc w:val="right"/>
              <w:rPr>
                <w:rFonts w:ascii="Times New Roman" w:hAnsi="Times New Roman"/>
                <w:b/>
                <w:sz w:val="24"/>
                <w:szCs w:val="24"/>
                <w:lang w:eastAsia="ru-RU"/>
              </w:rPr>
            </w:pPr>
          </w:p>
        </w:tc>
      </w:tr>
    </w:tbl>
    <w:p w:rsidR="006808D7" w:rsidRPr="003128EC" w:rsidRDefault="006808D7" w:rsidP="002176C1">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ДОГОВОР</w:t>
      </w:r>
    </w:p>
    <w:p w:rsidR="006808D7" w:rsidRPr="003128EC" w:rsidRDefault="006808D7" w:rsidP="002176C1">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АРЕНДЫ № _____ НЕЖИЛОГО ПОМЕЩЕНИЯ (ЗДАНИЯ, СТРОЕНИЯ),</w:t>
      </w:r>
    </w:p>
    <w:p w:rsidR="006808D7" w:rsidRPr="003128EC" w:rsidRDefault="006808D7" w:rsidP="002176C1">
      <w:pPr>
        <w:spacing w:after="0" w:line="240" w:lineRule="auto"/>
        <w:jc w:val="center"/>
        <w:rPr>
          <w:rFonts w:ascii="Times New Roman" w:hAnsi="Times New Roman"/>
          <w:sz w:val="24"/>
          <w:szCs w:val="24"/>
          <w:lang w:eastAsia="ru-RU"/>
        </w:rPr>
      </w:pPr>
      <w:r w:rsidRPr="003128EC">
        <w:rPr>
          <w:rFonts w:ascii="Times New Roman" w:hAnsi="Times New Roman"/>
          <w:b/>
          <w:sz w:val="24"/>
          <w:szCs w:val="24"/>
          <w:lang w:eastAsia="ru-RU"/>
        </w:rPr>
        <w:t>НАХОДЯЩЕГОСЯ В МУНИЦИПАЛЬНОЙ СОБСТВЕННОСТИ</w:t>
      </w:r>
    </w:p>
    <w:p w:rsidR="006808D7" w:rsidRPr="003128EC" w:rsidRDefault="006808D7" w:rsidP="002176C1">
      <w:pPr>
        <w:spacing w:after="0" w:line="240" w:lineRule="auto"/>
        <w:jc w:val="center"/>
        <w:rPr>
          <w:rFonts w:ascii="Times New Roman" w:hAnsi="Times New Roman"/>
          <w:sz w:val="24"/>
          <w:szCs w:val="24"/>
          <w:lang w:eastAsia="ru-RU"/>
        </w:rPr>
      </w:pPr>
    </w:p>
    <w:p w:rsidR="006808D7" w:rsidRPr="003128EC" w:rsidRDefault="006808D7" w:rsidP="002176C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Муниципальное образование </w:t>
      </w:r>
      <w:r w:rsidR="00274D17">
        <w:rPr>
          <w:rFonts w:ascii="Times New Roman" w:hAnsi="Times New Roman"/>
          <w:sz w:val="24"/>
          <w:szCs w:val="24"/>
          <w:lang w:eastAsia="ru-RU"/>
        </w:rPr>
        <w:t>Пят</w:t>
      </w:r>
      <w:r w:rsidRPr="003128EC">
        <w:rPr>
          <w:rFonts w:ascii="Times New Roman" w:hAnsi="Times New Roman"/>
          <w:sz w:val="24"/>
          <w:szCs w:val="24"/>
          <w:lang w:eastAsia="ru-RU"/>
        </w:rPr>
        <w:t>ковский сельсов</w:t>
      </w:r>
      <w:r w:rsidR="00274D17">
        <w:rPr>
          <w:rFonts w:ascii="Times New Roman" w:hAnsi="Times New Roman"/>
          <w:sz w:val="24"/>
          <w:szCs w:val="24"/>
          <w:lang w:eastAsia="ru-RU"/>
        </w:rPr>
        <w:t>ет в лице главы администрации  Пят</w:t>
      </w:r>
      <w:r w:rsidR="00274D17"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именуемая в дальнейшем "Арендодатель", через  главу администрации  Казачинского района __________________________, действующего на основании Устава, с одной стороны, и </w:t>
      </w:r>
    </w:p>
    <w:p w:rsidR="006808D7" w:rsidRPr="003128EC" w:rsidRDefault="006808D7" w:rsidP="002176C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___________________, именуемое в дальнейшем "Арендатор", в лице _______________, действующей(его) на основании ___________, с другой стороны, заключили настоящий Договор о нижеследующем:</w:t>
      </w:r>
    </w:p>
    <w:p w:rsidR="006808D7" w:rsidRPr="003128EC" w:rsidRDefault="006808D7" w:rsidP="002176C1">
      <w:pPr>
        <w:spacing w:before="100" w:beforeAutospacing="1"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1. Предмет Договора</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1.1. Арендодатель передает за плату во временное пользование, а Арендатор принимает нежилое помещение (здание, строение) гражданского назначения (далее по тексту - Нежилое помещение), расположенное по адресу: __________________________________</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Общей площадью: __________________</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Для использования в целях: __________________________</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1.2. Арендатор обязуется выплачивать арендную плату в размере и сроки, определенные пунктами 4.1-4.5 настоящего Договора.</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1.3. Нежилое помещение находится в собственности Вороковского сельсовета Казачинского района Красноярского края.</w:t>
      </w:r>
    </w:p>
    <w:p w:rsidR="006808D7" w:rsidRPr="003128EC" w:rsidRDefault="006808D7" w:rsidP="002176C1">
      <w:pPr>
        <w:spacing w:before="240"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2. Срок действия Договора</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 Срок действия Договора устанавливается с _______________ по _____________.</w:t>
      </w:r>
    </w:p>
    <w:p w:rsidR="006808D7"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 В случае если настоящий Договор заключен на срок один год и более, то Договор аренды Нежилого помещения подлежит государственной регистрации и считается заключенным с момента такой регистрации.</w:t>
      </w:r>
    </w:p>
    <w:p w:rsidR="00F54117" w:rsidRPr="003128EC" w:rsidRDefault="00F54117" w:rsidP="00DD3465">
      <w:pPr>
        <w:spacing w:after="0" w:line="240" w:lineRule="auto"/>
        <w:jc w:val="both"/>
        <w:rPr>
          <w:rFonts w:ascii="Times New Roman" w:hAnsi="Times New Roman"/>
          <w:sz w:val="24"/>
          <w:szCs w:val="24"/>
          <w:lang w:eastAsia="ru-RU"/>
        </w:rPr>
      </w:pPr>
    </w:p>
    <w:p w:rsidR="006808D7" w:rsidRPr="003128EC" w:rsidRDefault="006808D7" w:rsidP="00DD3465">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3. Права и обязанности сторон</w:t>
      </w:r>
    </w:p>
    <w:p w:rsidR="006808D7" w:rsidRPr="003128EC" w:rsidRDefault="006808D7" w:rsidP="00DD3465">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3.1. Арендодатель имеет право:</w:t>
      </w:r>
    </w:p>
    <w:p w:rsidR="006808D7" w:rsidRPr="003128EC" w:rsidRDefault="006808D7" w:rsidP="00DD3465">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3.1.1. В любое время и без предварительного уведомления проверять состояние и использование сданного в аренду Нежилого помещения совместно с представителем Арендатора.</w:t>
      </w:r>
    </w:p>
    <w:p w:rsidR="006808D7" w:rsidRPr="003128EC" w:rsidRDefault="006808D7" w:rsidP="00DD3465">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3.1.2. В случае нарушений Арендатором условий Договора не заключать с ним Договор на следующий срок, известив об этом Арендатора не позднее чем за 30 календарных дней до окончания срока действия Договора.</w:t>
      </w:r>
    </w:p>
    <w:p w:rsidR="006808D7" w:rsidRPr="003128EC" w:rsidRDefault="006808D7" w:rsidP="00DD3465">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3.1.3. Расторгнуть Договор аренды в одностороннем порядке в случаях, предусмотренных настоящим Договором и действующим законодательством.</w:t>
      </w:r>
    </w:p>
    <w:p w:rsidR="006808D7" w:rsidRPr="003128EC" w:rsidRDefault="006808D7" w:rsidP="00DD3465">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3.2. Арендодатель обязан:</w:t>
      </w:r>
    </w:p>
    <w:p w:rsidR="006808D7" w:rsidRPr="003128EC" w:rsidRDefault="006808D7" w:rsidP="00DD3465">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3.2.1. Осуществлять контроль за выполнением условий Договора и при нарушении этих условий принимать меры, предусмотренные п. 3.1.3 настоящего Договора.</w:t>
      </w:r>
    </w:p>
    <w:p w:rsidR="006808D7" w:rsidRPr="003128EC" w:rsidRDefault="006808D7" w:rsidP="00DD3465">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3.3. Арендатор имеет право:</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3.3.1. Арендатор имеет преимущественное право на заключение Договора аренды Нежилого помещения, указанного в п. 1.1, на новый срок при одновременном выполнении следующих условий:</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в случае выполнения в полном объеме всех условий настоящего Договора;</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 при отсутствии задолженности по налогам и сборам, уплачиваемым в местный бюджет;</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при отсутствии задолженности по коммунальным услугам.</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3.3.2. Арендатор имеет право предоставить часть Нежилого помещения в субаренду, но только с письменного разрешения Арендодателя и только при выполнении следующих условий:</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Нежилое помещение может быть предоставлено в субаренду юридическим лицам и индивидуальным предпринимателям, зарегистрированным в органах государственной власти в установленном порядке, только с согласия администрации Казачинского района.</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3.3.3. Субаренда не может быть предоставлена на срок, превышающий срок аренды.</w:t>
      </w:r>
    </w:p>
    <w:p w:rsidR="006808D7" w:rsidRPr="003128EC" w:rsidRDefault="006808D7" w:rsidP="00DD3465">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3.3.4. При сдаче части Нежилого помещения в субаренду стоимость </w:t>
      </w:r>
      <w:smartTag w:uri="urn:schemas-microsoft-com:office:smarttags" w:element="metricconverter">
        <w:smartTagPr>
          <w:attr w:name="ProductID" w:val="1 кв. м"/>
        </w:smartTagPr>
        <w:r w:rsidRPr="003128EC">
          <w:rPr>
            <w:rFonts w:ascii="Times New Roman" w:hAnsi="Times New Roman"/>
            <w:sz w:val="24"/>
            <w:szCs w:val="24"/>
            <w:lang w:eastAsia="ru-RU"/>
          </w:rPr>
          <w:t>1 кв. м</w:t>
        </w:r>
      </w:smartTag>
      <w:r w:rsidRPr="003128EC">
        <w:rPr>
          <w:rFonts w:ascii="Times New Roman" w:hAnsi="Times New Roman"/>
          <w:sz w:val="24"/>
          <w:szCs w:val="24"/>
          <w:lang w:eastAsia="ru-RU"/>
        </w:rPr>
        <w:t xml:space="preserve"> площади не должна быть ниже стоимости </w:t>
      </w:r>
      <w:smartTag w:uri="urn:schemas-microsoft-com:office:smarttags" w:element="metricconverter">
        <w:smartTagPr>
          <w:attr w:name="ProductID" w:val="1 кв. м"/>
        </w:smartTagPr>
        <w:r w:rsidRPr="003128EC">
          <w:rPr>
            <w:rFonts w:ascii="Times New Roman" w:hAnsi="Times New Roman"/>
            <w:sz w:val="24"/>
            <w:szCs w:val="24"/>
            <w:lang w:eastAsia="ru-RU"/>
          </w:rPr>
          <w:t>1 кв. м</w:t>
        </w:r>
      </w:smartTag>
      <w:r w:rsidRPr="003128EC">
        <w:rPr>
          <w:rFonts w:ascii="Times New Roman" w:hAnsi="Times New Roman"/>
          <w:sz w:val="24"/>
          <w:szCs w:val="24"/>
          <w:lang w:eastAsia="ru-RU"/>
        </w:rPr>
        <w:t xml:space="preserve"> площади по Договору аренды. В случае если арендованное Нежилое помещение сдается в субаренду с изменением вида деятельности, арендная плата за </w:t>
      </w:r>
      <w:smartTag w:uri="urn:schemas-microsoft-com:office:smarttags" w:element="metricconverter">
        <w:smartTagPr>
          <w:attr w:name="ProductID" w:val="1 кв. м"/>
        </w:smartTagPr>
        <w:r w:rsidRPr="003128EC">
          <w:rPr>
            <w:rFonts w:ascii="Times New Roman" w:hAnsi="Times New Roman"/>
            <w:sz w:val="24"/>
            <w:szCs w:val="24"/>
            <w:lang w:eastAsia="ru-RU"/>
          </w:rPr>
          <w:t>1 кв. м</w:t>
        </w:r>
      </w:smartTag>
      <w:r w:rsidRPr="003128EC">
        <w:rPr>
          <w:rFonts w:ascii="Times New Roman" w:hAnsi="Times New Roman"/>
          <w:sz w:val="24"/>
          <w:szCs w:val="24"/>
          <w:lang w:eastAsia="ru-RU"/>
        </w:rPr>
        <w:t xml:space="preserve"> площади, сдаваемой в субаренду, для Арендатора и субарендатора (субарендаторов) устанавливается с учетом вида деятельности субарендатора, но не может быть ниже арендной платы за </w:t>
      </w:r>
      <w:smartTag w:uri="urn:schemas-microsoft-com:office:smarttags" w:element="metricconverter">
        <w:smartTagPr>
          <w:attr w:name="ProductID" w:val="1 кв. м"/>
        </w:smartTagPr>
        <w:r w:rsidRPr="003128EC">
          <w:rPr>
            <w:rFonts w:ascii="Times New Roman" w:hAnsi="Times New Roman"/>
            <w:sz w:val="24"/>
            <w:szCs w:val="24"/>
            <w:lang w:eastAsia="ru-RU"/>
          </w:rPr>
          <w:t>1 кв. м</w:t>
        </w:r>
      </w:smartTag>
      <w:r w:rsidRPr="003128EC">
        <w:rPr>
          <w:rFonts w:ascii="Times New Roman" w:hAnsi="Times New Roman"/>
          <w:sz w:val="24"/>
          <w:szCs w:val="24"/>
          <w:lang w:eastAsia="ru-RU"/>
        </w:rPr>
        <w:t xml:space="preserve"> площади по настоящему Договору аренды.</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3.3.5. Арендатор вправе производить улучшения арендованного Нежилого помещения по согласованию с Арендодателем. При этом все отделимые и неотделимые улучшения арендованного Нежилого помещения переходят в собственность Казачинского района  и компенсации Арендатору после расторжения Договора или истечения срока Договора аренды не подлежат. Иной порядок и условия производства улучшений арендованного имущества могут быть установлены в дополнительном соглашении к настоящему Договору.</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 Арендатор обязан:</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 Использовать Нежилое помещение исключительно в соответствии с целью, указанной в п. 1.1 настоящего Договора.</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3.4.2. Принять от Арендодателя Нежилое помещение: прием-передача Нежилого помещения осуществляется с участием представителя Арендодателя по акту приема-передачи.</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Арендодатель не отвечает за недостатки сданного в аренду Нежилого помещения, которые были оговорены при заключении Договора аренды в акте приема-передачи или были заранее известны Арендатору либо должны были быть обнаружены Арендатором во время осмотра Нежилого помещения, при проверке его исправности, или при заключении Договора, или при передаче Нежилого помещения в аренду.</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Ни одна из сторон не имеет права необоснованно отказаться от подписания акта приема-передачи Нежилого помещения. Указанный акт подписывается сторонами в течение 10 дней с момента вступления в действие настоящего Договора.</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Уклонение одной из сторон от подписания акта о приеме-передаче Нежилого помещения на условиях, предусмотренных Договором, рассматривается как отказ Арендодателя от исполнения обязанности по передаче Нежилого помещения, а Арендатора - от принятия Нежилого помещения.</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3.4.3. Для помещений, находящихся в пристроенных, отдельно стоящих зданиях и жилых зданиях, Арендатор обязан дополнительно оформить договор на землепользование.</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Указанный земельный участок предоставляется в установленном действующим законодательством порядке в аренду без права приобретения в собственность на срок аренды Нежилого помещения.</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3.4.4. Своевременно и в порядке, установленном Договором, вносить арендную плату за пользование Нежилым помещением и земельным участком.</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трех рабочих дней со дня получения предупреждения.</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 xml:space="preserve">3.4.5. </w:t>
      </w:r>
      <w:r w:rsidRPr="003128EC">
        <w:rPr>
          <w:rFonts w:ascii="Times New Roman" w:hAnsi="Times New Roman"/>
          <w:b/>
          <w:bCs/>
          <w:sz w:val="24"/>
          <w:szCs w:val="24"/>
          <w:lang w:eastAsia="ru-RU"/>
        </w:rPr>
        <w:t>Представлять</w:t>
      </w:r>
      <w:r w:rsidRPr="003128EC">
        <w:rPr>
          <w:rFonts w:ascii="Times New Roman" w:hAnsi="Times New Roman"/>
          <w:sz w:val="24"/>
          <w:szCs w:val="24"/>
          <w:lang w:eastAsia="ru-RU"/>
        </w:rPr>
        <w:t xml:space="preserve"> Арендодателю копии платежных документов, подтверждающих осуществление предусмотренных Договором платежей арендной платы с отметкой банка об исполнении; указанные копии должны быть представлены Арендодателю в течение двух рабочих дней считая со дня, указанного в отметке банка об исполнении.</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3.4.6. Оплачивать по отдельным договорам с жилищно-коммунальными и специализированными предприятиями (организациями):</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целевые услуги;</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эксплуатационные расходы;</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работы по обслуживанию инженерных сетей, благоустройству и уборке прилегающей к арендуемому Нежилому помещению территории;</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иные затраты, связанные с содержанием арендуемого Нежилого помещения.</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Соответствующие договоры заключаются Арендатором не позднее 10 дней с момента вступления в действие настоящего Договора, и в течение 5 дней после заключения соответствующих договоров их копии представляются Арендодателю.</w:t>
      </w:r>
    </w:p>
    <w:p w:rsidR="006808D7" w:rsidRPr="003128EC" w:rsidRDefault="006808D7" w:rsidP="002C7AD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3.4.7. Не допускать ухудшения арендуемого имущества и содержать его в полной исправности и надлежащем санитарно-техническом состоянии до сдачи Арендодателю по соответствующему акту приема-передачи Нежилого помещения.</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3.4.8. Обеспечивать сохранность арендованного Нежилого помещения и за счет своих средств возмещать Арендодателю нанесенный ему ущерб от порчи принятого в аренду Нежилого помещения, в том числе упущенную выгоду.</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3.4.9. Соблюдать в арендуемом Нежилом помещении технические, санитарные, санитарно-эпидемиологические, противопожарные и иные требования, предъявляемые к пользованию Нежилыми помещениями действующим законодательством Российской Федерации и иными нормативными правовыми актами.</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3.4.10. Нести ответственность в полном объеме за сохранность, правильность и законность эксплуатации коммуникаций (в том числе электрических сетей) и электро- и инженерного оборудования, расположенных в арендуемом Нежилом помещении.</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3.4.11. Содержать </w:t>
      </w:r>
      <w:r w:rsidRPr="003128EC">
        <w:rPr>
          <w:rFonts w:ascii="Times New Roman" w:hAnsi="Times New Roman"/>
          <w:bCs/>
          <w:sz w:val="24"/>
          <w:szCs w:val="24"/>
          <w:lang w:eastAsia="ru-RU"/>
        </w:rPr>
        <w:t>в</w:t>
      </w:r>
      <w:r w:rsidRPr="003128EC">
        <w:rPr>
          <w:rFonts w:ascii="Times New Roman" w:hAnsi="Times New Roman"/>
          <w:sz w:val="24"/>
          <w:szCs w:val="24"/>
          <w:lang w:eastAsia="ru-RU"/>
        </w:rPr>
        <w:t xml:space="preserve"> порядке прилегающую к Нежилому помещению территорию, осуществлять ее благоустройство, озеленение и уборку от мусора.</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3.4.12.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настоящем Договоре, возможность контроля за использованием Нежилого помещения (доступ в помещение для осмотра и проверки содержания Нежилого помещения и соблюдения иных условий настоящего Договора,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3.4.13. Своевременно и за свой счет производить текущий ремонт арендуемого Нежилого помещения. Арендодатель не компенсирует Арендатору средства, затраченные им на текущий ремонт.</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3.4.14. Производить перепланировку, реконструкцию, капитальный ремонт и переоборудование арендуемого Нежилого помещения только с письменного разрешения Арендодателя, а также по согласованию с уполномоченными органами, отделом архитектуры и т.п. При этом все отделимые и неотделимые улучшения объекта переходят в собственность Казачинского района,  компенсации (возмещению) Арендатору после расторжения Договора или истечения срока Договора аренды не подлежат. Иной порядок и условия осуществления улучшений арендованного имущества, в том числе путем проведения капитального ремонта или реконструкции, могут быть установлены в дополнительном соглашении к настоящему Договору.</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3.4.15. В течение 5 дней со дня окончания срока действия настоящего Договора Арендатор обязан вернуть Арендодателю арендованное Нежилое помещение в надлежащем состоянии с учетом нормального износа по акту приема-передачи Нежилого помещения.</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3.4.16. При прекращении или досрочном расторжении Договора аренды Арендатор обязан вернуть Арендодателю муниципальное имущество, включая земельный участок, занятый арендуемым недвижимым муниципальным имуществом, в том состоянии, в котором он его получил, с учетом нормального износа или в состоянии, обусловленном Договором. Возврат муниципального имущества Арендатором и принятие его Арендодателем осуществляются по акту приема-передачи, подписываемому Арендатором и Арендодателем и согласованному с балансодержателем.</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3.4.17. Арендатор несет риск случайной гибели или случайного повреждения имущества.</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3.4.18. Арендатор в 5-дневный срок со дня подписания данного Договора обязан за свой счет застраховать арендованное Нежилое помещение. При этом страховая сумма при заключении Договора страхования Нежилого помещения должна составлять величину, достаточную для компенсации расходов, связанных с восстановлением имущества.</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Страхование Нежилого помещения осуществляется на весь срок действия настоящего Договора. Арендатор обязан представить Арендодателю ксерокопию заключенного договора страхования в течение 10 дней после его заключения.</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3.4.19. Незамедлительно сообщать Арендодателю обо всех нарушениях прав собственника, а также нарушениях прав Арендатора и претензиях на Нежилое помещение со стороны третьих лиц.</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3.4.20. В течение десяти дней поместить в доступном для обозрения месте здания, в котором расположено Нежилое помещение, вывеску с указанием организационно-правовой формы, наименования, адреса, графика работы и телефонов своего постоянно действующего органа.</w:t>
      </w:r>
    </w:p>
    <w:p w:rsidR="006808D7" w:rsidRPr="003128EC" w:rsidRDefault="006808D7" w:rsidP="006B40D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3.4.21. В течение 10 дней с момента подписания Договора и дополнительных соглашений осуществить за свой счет регистрацию Договора  с изготовлением технического паспорта арендуемого Нежилого помещения в случае, если Договор заключен на срок более одного года.</w:t>
      </w:r>
    </w:p>
    <w:p w:rsidR="006808D7" w:rsidRPr="003128EC" w:rsidRDefault="006808D7" w:rsidP="006B40DF">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3.5. Арендатор не вправе:</w:t>
      </w:r>
    </w:p>
    <w:p w:rsidR="006808D7" w:rsidRPr="003128EC" w:rsidRDefault="006808D7" w:rsidP="009E648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3.5.1. Без письменного разрешения Арендодателя использовать право аренды Нежилого помещения в качестве предмета залога или вклада в уставный капитал (фонд) других предприятий, передавать любым способом Нежилое помещение или его часть в пользование третьим лицам, в том числе по договорам о сотрудничестве, о взаимодействии, субаренды и т.п.</w:t>
      </w:r>
    </w:p>
    <w:p w:rsidR="006808D7" w:rsidRPr="003128EC" w:rsidRDefault="006808D7" w:rsidP="006B40DF">
      <w:pPr>
        <w:spacing w:after="0" w:line="240" w:lineRule="auto"/>
        <w:rPr>
          <w:rFonts w:ascii="Times New Roman" w:hAnsi="Times New Roman"/>
          <w:sz w:val="24"/>
          <w:szCs w:val="24"/>
          <w:lang w:eastAsia="ru-RU"/>
        </w:rPr>
      </w:pPr>
    </w:p>
    <w:p w:rsidR="006808D7" w:rsidRPr="003128EC" w:rsidRDefault="006808D7" w:rsidP="006B40DF">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4. Размер и порядок внесения арендной платы.</w:t>
      </w:r>
    </w:p>
    <w:p w:rsidR="006808D7" w:rsidRPr="003128EC" w:rsidRDefault="006808D7" w:rsidP="006B40DF">
      <w:pPr>
        <w:spacing w:after="0" w:line="240" w:lineRule="auto"/>
        <w:jc w:val="both"/>
        <w:rPr>
          <w:rFonts w:ascii="Times New Roman" w:hAnsi="Times New Roman"/>
          <w:sz w:val="24"/>
          <w:szCs w:val="24"/>
        </w:rPr>
      </w:pPr>
      <w:r w:rsidRPr="003128EC">
        <w:rPr>
          <w:rFonts w:ascii="Times New Roman" w:hAnsi="Times New Roman"/>
          <w:sz w:val="24"/>
          <w:szCs w:val="24"/>
        </w:rPr>
        <w:t xml:space="preserve">4.1.  Размер арендной платы, подлежащей ежемесячному внесению, определяется   в  соответствии  с  методикой расчета арендной платы  и составляет </w:t>
      </w:r>
      <w:r w:rsidRPr="003128EC">
        <w:rPr>
          <w:rFonts w:ascii="Times New Roman" w:hAnsi="Times New Roman"/>
          <w:bCs/>
          <w:sz w:val="24"/>
          <w:szCs w:val="24"/>
        </w:rPr>
        <w:t>________    руб</w:t>
      </w:r>
      <w:r w:rsidRPr="003128EC">
        <w:rPr>
          <w:rFonts w:ascii="Times New Roman" w:hAnsi="Times New Roman"/>
          <w:sz w:val="24"/>
          <w:szCs w:val="24"/>
        </w:rPr>
        <w:t>. без учета НДС.</w:t>
      </w:r>
    </w:p>
    <w:p w:rsidR="006808D7" w:rsidRPr="003128EC" w:rsidRDefault="006808D7" w:rsidP="006B40DF">
      <w:pPr>
        <w:pStyle w:val="21"/>
        <w:jc w:val="both"/>
      </w:pPr>
      <w:r w:rsidRPr="003128EC">
        <w:t xml:space="preserve">4.2. Перечисление арендной платы осуществляется   на расчетный счет № 40101810600000010001 в ГРКЦ ГУ банка России, по Красноярскому краю, г.Красноярска. </w:t>
      </w:r>
    </w:p>
    <w:p w:rsidR="006808D7" w:rsidRPr="003128EC" w:rsidRDefault="006808D7" w:rsidP="006B40DF">
      <w:pPr>
        <w:pStyle w:val="21"/>
        <w:jc w:val="both"/>
        <w:rPr>
          <w:b/>
          <w:bCs/>
        </w:rPr>
      </w:pPr>
      <w:r w:rsidRPr="003128EC">
        <w:t>Получатель платежа: «ИНН –2417001032, Управление федерального казначейства по Красноярскому краю (администрация Казачинского района)  код БК – 00911109045050000120, БИК –040407001, КПП–241701001, ОКАТО-04220813000</w:t>
      </w:r>
      <w:r w:rsidRPr="003128EC">
        <w:rPr>
          <w:b/>
          <w:bCs/>
        </w:rPr>
        <w:t>.</w:t>
      </w:r>
    </w:p>
    <w:p w:rsidR="006808D7" w:rsidRPr="003128EC" w:rsidRDefault="006808D7" w:rsidP="006B40DF">
      <w:pPr>
        <w:pStyle w:val="ConsPlusNormal"/>
        <w:widowControl/>
        <w:ind w:firstLine="540"/>
        <w:jc w:val="both"/>
        <w:rPr>
          <w:rFonts w:ascii="Times New Roman" w:hAnsi="Times New Roman" w:cs="Times New Roman"/>
          <w:sz w:val="24"/>
          <w:szCs w:val="24"/>
        </w:rPr>
      </w:pPr>
      <w:r w:rsidRPr="003128EC">
        <w:rPr>
          <w:rFonts w:ascii="Times New Roman" w:hAnsi="Times New Roman" w:cs="Times New Roman"/>
          <w:sz w:val="24"/>
          <w:szCs w:val="24"/>
        </w:rPr>
        <w:t>В платежном документе указывается "Плата за аренду по</w:t>
      </w:r>
      <w:r w:rsidRPr="003128EC">
        <w:rPr>
          <w:rFonts w:ascii="Times New Roman" w:hAnsi="Times New Roman" w:cs="Times New Roman"/>
          <w:color w:val="800080"/>
          <w:sz w:val="24"/>
          <w:szCs w:val="24"/>
        </w:rPr>
        <w:t xml:space="preserve"> </w:t>
      </w:r>
      <w:r w:rsidRPr="003128EC">
        <w:rPr>
          <w:rFonts w:ascii="Times New Roman" w:hAnsi="Times New Roman" w:cs="Times New Roman"/>
          <w:sz w:val="24"/>
          <w:szCs w:val="24"/>
        </w:rPr>
        <w:t>Договору №__ от ________  за _________ месяц".</w:t>
      </w:r>
    </w:p>
    <w:p w:rsidR="006808D7" w:rsidRPr="003128EC" w:rsidRDefault="006808D7" w:rsidP="007A0BE0">
      <w:pPr>
        <w:pStyle w:val="21"/>
        <w:jc w:val="both"/>
      </w:pPr>
      <w:r w:rsidRPr="003128EC">
        <w:t>НДС начисляется и перечисляется Арендатором самостоятельно.</w:t>
      </w:r>
    </w:p>
    <w:p w:rsidR="006808D7" w:rsidRPr="003128EC" w:rsidRDefault="006808D7" w:rsidP="007A0BE0">
      <w:pPr>
        <w:pStyle w:val="ConsPlusNormal"/>
        <w:widowControl/>
        <w:ind w:firstLine="0"/>
        <w:jc w:val="both"/>
        <w:rPr>
          <w:rFonts w:ascii="Times New Roman" w:hAnsi="Times New Roman" w:cs="Times New Roman"/>
          <w:sz w:val="24"/>
          <w:szCs w:val="24"/>
        </w:rPr>
      </w:pPr>
      <w:r w:rsidRPr="003128EC">
        <w:rPr>
          <w:rFonts w:ascii="Times New Roman" w:hAnsi="Times New Roman" w:cs="Times New Roman"/>
          <w:sz w:val="24"/>
          <w:szCs w:val="24"/>
        </w:rPr>
        <w:t>Арендная плата, подлежащая ежемесячному внесению, рассчитывается с даты, определенной п. 2.1.   Договора, независимо от даты его государственной регистрации.</w:t>
      </w:r>
    </w:p>
    <w:p w:rsidR="006808D7" w:rsidRPr="003128EC" w:rsidRDefault="006808D7" w:rsidP="006B40DF">
      <w:pPr>
        <w:pStyle w:val="ConsPlusNormal"/>
        <w:widowControl/>
        <w:ind w:firstLine="0"/>
        <w:jc w:val="both"/>
        <w:rPr>
          <w:rFonts w:ascii="Times New Roman" w:hAnsi="Times New Roman" w:cs="Times New Roman"/>
          <w:sz w:val="24"/>
          <w:szCs w:val="24"/>
        </w:rPr>
      </w:pPr>
      <w:r w:rsidRPr="003128EC">
        <w:rPr>
          <w:rFonts w:ascii="Times New Roman" w:hAnsi="Times New Roman" w:cs="Times New Roman"/>
          <w:sz w:val="24"/>
          <w:szCs w:val="24"/>
        </w:rPr>
        <w:lastRenderedPageBreak/>
        <w:t>4.3. Арендатор перечисляет арендную плату ежемесячно за каждый месяц вперед с оплатой пятого числа текущего месяца.</w:t>
      </w:r>
    </w:p>
    <w:p w:rsidR="006808D7" w:rsidRPr="003128EC" w:rsidRDefault="006808D7" w:rsidP="007A0BE0">
      <w:pPr>
        <w:spacing w:after="0" w:line="240" w:lineRule="auto"/>
        <w:jc w:val="both"/>
        <w:rPr>
          <w:rFonts w:ascii="Times New Roman" w:hAnsi="Times New Roman"/>
          <w:sz w:val="24"/>
          <w:szCs w:val="24"/>
          <w:lang w:eastAsia="ru-RU"/>
        </w:rPr>
      </w:pPr>
      <w:r w:rsidRPr="003128EC">
        <w:rPr>
          <w:rFonts w:ascii="Times New Roman" w:hAnsi="Times New Roman"/>
          <w:sz w:val="24"/>
          <w:szCs w:val="24"/>
        </w:rPr>
        <w:t>4.4.</w:t>
      </w:r>
      <w:r w:rsidRPr="003128EC">
        <w:rPr>
          <w:rFonts w:ascii="Times New Roman" w:hAnsi="Times New Roman"/>
          <w:sz w:val="24"/>
          <w:szCs w:val="24"/>
          <w:lang w:eastAsia="ru-RU"/>
        </w:rPr>
        <w:t xml:space="preserve"> Если Арендатор, фактически используя Нежилое помещение, по своей вине своевременно не заключил Договор аренды, то сумма арендной платы за период пользования Нежилым помещением до момента подписания Договора аренды взыскивается Арендодателем в трехкратном размере.</w:t>
      </w:r>
    </w:p>
    <w:p w:rsidR="006808D7" w:rsidRPr="003128EC" w:rsidRDefault="006808D7" w:rsidP="007A0BE0">
      <w:pPr>
        <w:spacing w:after="0" w:line="240" w:lineRule="auto"/>
        <w:jc w:val="both"/>
        <w:rPr>
          <w:rFonts w:ascii="Times New Roman" w:hAnsi="Times New Roman"/>
          <w:sz w:val="24"/>
          <w:szCs w:val="24"/>
          <w:lang w:eastAsia="ru-RU"/>
        </w:rPr>
      </w:pPr>
      <w:r w:rsidRPr="003128EC">
        <w:rPr>
          <w:rFonts w:ascii="Times New Roman" w:hAnsi="Times New Roman"/>
          <w:sz w:val="24"/>
          <w:szCs w:val="24"/>
        </w:rPr>
        <w:t xml:space="preserve">4.5. </w:t>
      </w:r>
      <w:r w:rsidRPr="003128EC">
        <w:rPr>
          <w:rFonts w:ascii="Times New Roman" w:hAnsi="Times New Roman"/>
          <w:sz w:val="24"/>
          <w:szCs w:val="24"/>
          <w:lang w:eastAsia="ru-RU"/>
        </w:rPr>
        <w:t>Арендная плата может изменяться один раз в год и подлежит пересмотру с учетом изменения базовой ставки арендной платы или внесения изменений в порядок определения арендной платы путем подписания сторонами дополнительного соглашения к настоящему Договору.</w:t>
      </w:r>
    </w:p>
    <w:p w:rsidR="006808D7" w:rsidRPr="003128EC" w:rsidRDefault="006808D7" w:rsidP="007A0BE0">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Арендодатель обязан пересчитать ставку арендной платы с первого числа месяца, следующего за опубликованием соответствующего нормативного документа и вступлением его в силу.</w:t>
      </w:r>
    </w:p>
    <w:p w:rsidR="006808D7" w:rsidRPr="003128EC" w:rsidRDefault="006808D7" w:rsidP="007A0BE0">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6808D7" w:rsidRPr="003128EC" w:rsidRDefault="006808D7" w:rsidP="007A0BE0">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4.6. Арендная плата за пользование земельным участком, на котором расположено арендуемое Нежилое помещение, определяется в отдельном договоре аренды земельного участка в соответствии с земельным законодательством Российской Федерации, законами Красноярского края и нормативными правовыми актами администрации Казачинского района.  </w:t>
      </w:r>
    </w:p>
    <w:p w:rsidR="006808D7" w:rsidRPr="003128EC" w:rsidRDefault="006808D7" w:rsidP="007A0BE0">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4.7. Ответственность за правильное исчисление арендной платы возлагается на Арендатора.</w:t>
      </w:r>
    </w:p>
    <w:p w:rsidR="006808D7" w:rsidRPr="003128EC" w:rsidRDefault="006808D7" w:rsidP="009D6F78">
      <w:pPr>
        <w:spacing w:before="240"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5. Уведомления и сообщения</w:t>
      </w:r>
    </w:p>
    <w:p w:rsidR="006808D7" w:rsidRPr="003128EC" w:rsidRDefault="006808D7" w:rsidP="009D6F7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или доставлены лично по юридическим адресам сторон.</w:t>
      </w:r>
    </w:p>
    <w:p w:rsidR="006808D7" w:rsidRPr="003128EC" w:rsidRDefault="006808D7" w:rsidP="009D6F7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5.2. Стороны обязуются уведомлять друг друга об изменении своих адресов и банковских реквизитов в течение 10 рабочих дней.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6808D7" w:rsidRDefault="006808D7" w:rsidP="009D6F7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дата личного вручения уведомления или сообщения стороне.</w:t>
      </w:r>
    </w:p>
    <w:p w:rsidR="00274D17" w:rsidRPr="003128EC" w:rsidRDefault="00274D17" w:rsidP="009D6F78">
      <w:pPr>
        <w:spacing w:after="0" w:line="240" w:lineRule="auto"/>
        <w:jc w:val="both"/>
        <w:rPr>
          <w:rFonts w:ascii="Times New Roman" w:hAnsi="Times New Roman"/>
          <w:sz w:val="24"/>
          <w:szCs w:val="24"/>
          <w:lang w:eastAsia="ru-RU"/>
        </w:rPr>
      </w:pPr>
    </w:p>
    <w:p w:rsidR="00274D17" w:rsidRDefault="006808D7" w:rsidP="00274D17">
      <w:pPr>
        <w:spacing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6. Ответственность сторон</w:t>
      </w:r>
    </w:p>
    <w:p w:rsidR="006808D7" w:rsidRPr="00274D17" w:rsidRDefault="006808D7" w:rsidP="00274D17">
      <w:pPr>
        <w:spacing w:after="0" w:line="240" w:lineRule="auto"/>
        <w:rPr>
          <w:rFonts w:ascii="Times New Roman" w:hAnsi="Times New Roman"/>
          <w:b/>
          <w:sz w:val="24"/>
          <w:szCs w:val="24"/>
          <w:lang w:eastAsia="ru-RU"/>
        </w:rPr>
      </w:pPr>
      <w:r w:rsidRPr="003128EC">
        <w:rPr>
          <w:rFonts w:ascii="Times New Roman" w:hAnsi="Times New Roman"/>
          <w:sz w:val="24"/>
          <w:szCs w:val="24"/>
          <w:lang w:eastAsia="ru-RU"/>
        </w:rPr>
        <w:t>6.1. В случае несоблюдения порядка и сроков внесения арендной платы Арендатор обязан уплатить в местный бюджет за каждый день просроч</w:t>
      </w:r>
      <w:r w:rsidR="00274D17">
        <w:rPr>
          <w:rFonts w:ascii="Times New Roman" w:hAnsi="Times New Roman"/>
          <w:sz w:val="24"/>
          <w:szCs w:val="24"/>
          <w:lang w:eastAsia="ru-RU"/>
        </w:rPr>
        <w:t xml:space="preserve">ки пени в размере 0,2% от суммы </w:t>
      </w:r>
      <w:r w:rsidRPr="003128EC">
        <w:rPr>
          <w:rFonts w:ascii="Times New Roman" w:hAnsi="Times New Roman"/>
          <w:sz w:val="24"/>
          <w:szCs w:val="24"/>
          <w:lang w:eastAsia="ru-RU"/>
        </w:rPr>
        <w:t>просроченного платежа.</w:t>
      </w:r>
    </w:p>
    <w:p w:rsidR="006808D7" w:rsidRPr="003128EC" w:rsidRDefault="006808D7" w:rsidP="009D6F7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Началом применения данных санкций считается следующий день после срока уплаты очередного платежа.</w:t>
      </w:r>
    </w:p>
    <w:p w:rsidR="006808D7" w:rsidRPr="003128EC" w:rsidRDefault="006808D7" w:rsidP="009D6F7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6.2. Если при наступлении страхового случая по договору страхования, заключенному в соответствии с п. 3.4.18, выплаченное страховое возмещение не покрывает реальный ущерб, причиненный Нежилому помещению, Арендатор обязан в течение десяти дней, считая со дня получения страхового возмещения, возместить Арендодателю разницу между реальным ущербом и полученным страховым возмещением.</w:t>
      </w:r>
    </w:p>
    <w:p w:rsidR="006808D7" w:rsidRPr="003128EC" w:rsidRDefault="006808D7" w:rsidP="009D6F78">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6.3. При нарушении п. 3.5.1 Договора Арендатор обязан уплатить в соответствующий бюджет штраф, при этом Арендодатель вправе досрочно расторгнуть Договор. Указанное нарушение также влечет признание недействительным Договора, в соответствии с </w:t>
      </w:r>
      <w:r w:rsidRPr="003128EC">
        <w:rPr>
          <w:rFonts w:ascii="Times New Roman" w:hAnsi="Times New Roman"/>
          <w:sz w:val="24"/>
          <w:szCs w:val="24"/>
          <w:lang w:eastAsia="ru-RU"/>
        </w:rPr>
        <w:lastRenderedPageBreak/>
        <w:t>которым Нежилое помещение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6.4. В случае нарушения Арендодателем условий настоящего Договора Арендодатель несет ответственность, предусмотренную действующим законодательством.</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6.5. Если Арендатор по своей вине не возвратил арендованное Нежилое помещение либо возвратил несвоевременно, он уплачивает Арендодателю арендную плату за все время просрочки, а также неустойку в размере 1000 рублей за каждый день просрочки.</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6.6. При невыполнении Арендатором обязанности по поддержанию имущества в исправном состоянии Арендодатель вправе досрочно расторгнуть настоящий Договор аренды. При этом Арендатор обязан возместить Арендодателю причиненные в результате действия или бездействия Арендатора ущерб и убытки.</w:t>
      </w:r>
    </w:p>
    <w:p w:rsidR="006808D7" w:rsidRPr="003128EC" w:rsidRDefault="006808D7" w:rsidP="00232F81">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6.7. Арендатор не может быть освобожден от исполнения обязательств по Договору аренды в случае уплаты неустойки за неисполнение или ненадлежащее исполнение этих обязательств.</w:t>
      </w:r>
    </w:p>
    <w:p w:rsidR="006808D7" w:rsidRPr="003128EC" w:rsidRDefault="006808D7" w:rsidP="00232F81">
      <w:pPr>
        <w:spacing w:before="100" w:beforeAutospacing="1"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7. Прекращение действия Договора</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7.1. Договор прекращает свое действие по окончании срока.</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7.2. Договор может быть расторгнут досрочно по соглашению сторон.</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О досрочном расторжении Договора заинтересованная сторона обязана направить письменное уведомление другой стороне не позднее двух месяцев до предполагаемого срока расторжения Договора.</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7.3. Договор может быть досрочно расторгнут по инициативе Арендодателя в случае, если Арендатор использует арендованное Нежилое помещение в целом или его части с нарушением условий Договора, в </w:t>
      </w:r>
      <w:r w:rsidRPr="003128EC">
        <w:rPr>
          <w:rFonts w:ascii="Times New Roman" w:hAnsi="Times New Roman"/>
          <w:b/>
          <w:bCs/>
          <w:sz w:val="24"/>
          <w:szCs w:val="24"/>
          <w:lang w:eastAsia="ru-RU"/>
        </w:rPr>
        <w:t>том</w:t>
      </w:r>
      <w:r w:rsidRPr="003128EC">
        <w:rPr>
          <w:rFonts w:ascii="Times New Roman" w:hAnsi="Times New Roman"/>
          <w:sz w:val="24"/>
          <w:szCs w:val="24"/>
          <w:lang w:eastAsia="ru-RU"/>
        </w:rPr>
        <w:t xml:space="preserve"> числе:</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7.3.1. Арендатор существенно ухудшает состояние Нежилого помещения.</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7.3.2. При просрочке Арендатором очередного платежа свыше двух месяцев.</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7.3.3. При невыполнении Арендатором пунктов 3.3.2, 3.3.3, 3.4.1, 3.4.3, 3.4.4, 3.4.6-3.4.12, 3.4.14, 3.4.18, 3.5.1 настоящего Договора.</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7.3.4. Если Арендатор не производит ремонтов, определенных Договором аренды.</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7.3.5. При ликвидации Арендатора с момента его ликвидации.</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7.3.6. В случае аварийного состояния конструкции и постановки Нежилого помещения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7.4. Договор может быть расторгнут по инициативе Арендатора в случаях:</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7.4.1. Арендодатель не предоставляет Нежилое помещение в пользование Арендатору либо создает препятствия пользованию Нежилым помещением в соответствии с условиями Договора.</w:t>
      </w:r>
    </w:p>
    <w:p w:rsidR="006808D7" w:rsidRPr="003128EC" w:rsidRDefault="006808D7" w:rsidP="00232F8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7.4.2. Если Нежилое помещение в силу обстоятельств, за которые Арендатор не отвечает, окажется в состоянии, непригодном для использования.</w:t>
      </w:r>
    </w:p>
    <w:p w:rsidR="006808D7" w:rsidRPr="003128EC" w:rsidRDefault="006808D7" w:rsidP="00232F81">
      <w:pPr>
        <w:spacing w:before="240"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8. Особые условия</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8.1. Арендатор обязуется обеспечить экологическую безопасность производства, самостоятельно разработать экологическую документацию и осуществлять платежи за загрязнение природной среды.</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8.2. Сдача Нежилого помещения в аренду не влечет передачу права собственности на него.</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8.3. Площадь мест общего пользования (лестницы, лестничные клетки, тамбуры, входы и т.п.) распределяется пропорционально арендуемой площади согласно Договору аренды.</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8.4. Если Арендатор по окончании срока действия настоящего Договора намерен заключить новый договор аренды данного Нежилого помещения, он обязан предупредить </w:t>
      </w:r>
      <w:r w:rsidRPr="003128EC">
        <w:rPr>
          <w:rFonts w:ascii="Times New Roman" w:hAnsi="Times New Roman"/>
          <w:sz w:val="24"/>
          <w:szCs w:val="24"/>
          <w:lang w:eastAsia="ru-RU"/>
        </w:rPr>
        <w:lastRenderedPageBreak/>
        <w:t>Арендодателя о своем намерении за два месяца до окончания срока действия данного Договора.</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В случае неполучения данного уведомления в установленный срок Договор считается расторгнутым по окончании срока действия.</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8.5. Реорганизация Арендодателя не является основанием для изменения условий и расторжения Договора.</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8.6. Любые изменения и дополнения к настоящему Договору оформляются дополнительным соглашением и действительны лишь при условии, что они совершены в письменной форме и подписаны надлежаще уполномоченными на то представителями сторон.</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8.7. Вопросы, не урегулированные настоящим Договором, разрешаются в соответствии с действующим законодательством Российской Федерации.</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8.8.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законом порядке.</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8.9. Настоящий Договор заключается в 3 подлинных экземплярах и подлежит государственной регистрации в соответствии с действующим законодательством Российской Федерации.</w:t>
      </w:r>
    </w:p>
    <w:p w:rsidR="006808D7" w:rsidRPr="003128EC" w:rsidRDefault="006808D7" w:rsidP="002B72C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8.10. 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6808D7" w:rsidRPr="003128EC" w:rsidRDefault="006808D7" w:rsidP="002B72CD">
      <w:pPr>
        <w:spacing w:before="240"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9. Юридические адреса и реквизиты сторон</w:t>
      </w:r>
    </w:p>
    <w:p w:rsidR="006808D7" w:rsidRPr="003128EC" w:rsidRDefault="006808D7" w:rsidP="002B72CD">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Арендодатель Арендатор</w:t>
      </w:r>
    </w:p>
    <w:p w:rsidR="006808D7" w:rsidRPr="003128EC" w:rsidRDefault="006808D7" w:rsidP="002B72CD">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 _____________________________</w:t>
      </w:r>
    </w:p>
    <w:p w:rsidR="006808D7" w:rsidRPr="003128EC" w:rsidRDefault="006808D7" w:rsidP="002B72CD">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 ____________________ (______)</w:t>
      </w:r>
    </w:p>
    <w:p w:rsidR="006808D7" w:rsidRPr="003128EC" w:rsidRDefault="006808D7" w:rsidP="002B72CD">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(подпись) (подпись)</w:t>
      </w:r>
    </w:p>
    <w:p w:rsidR="006808D7" w:rsidRPr="003128EC" w:rsidRDefault="006808D7" w:rsidP="002B72CD">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М.П. М.П.</w:t>
      </w:r>
    </w:p>
    <w:p w:rsidR="006808D7" w:rsidRPr="003128EC" w:rsidRDefault="006808D7" w:rsidP="002B72CD">
      <w:pPr>
        <w:spacing w:after="0" w:line="240" w:lineRule="auto"/>
        <w:rPr>
          <w:rFonts w:ascii="Times New Roman" w:hAnsi="Times New Roman"/>
          <w:sz w:val="24"/>
          <w:szCs w:val="24"/>
          <w:lang w:eastAsia="ru-RU"/>
        </w:rPr>
      </w:pPr>
    </w:p>
    <w:p w:rsidR="006808D7" w:rsidRPr="003128EC" w:rsidRDefault="006808D7" w:rsidP="002B72CD">
      <w:pPr>
        <w:spacing w:after="0" w:line="240" w:lineRule="auto"/>
        <w:rPr>
          <w:rFonts w:ascii="Times New Roman" w:hAnsi="Times New Roman"/>
          <w:sz w:val="24"/>
          <w:szCs w:val="24"/>
          <w:lang w:eastAsia="ru-RU"/>
        </w:rPr>
      </w:pPr>
    </w:p>
    <w:p w:rsidR="006808D7" w:rsidRPr="003128EC" w:rsidRDefault="006808D7" w:rsidP="002B72CD">
      <w:pPr>
        <w:spacing w:after="0" w:line="240" w:lineRule="auto"/>
        <w:rPr>
          <w:rFonts w:ascii="Times New Roman" w:hAnsi="Times New Roman"/>
          <w:sz w:val="24"/>
          <w:szCs w:val="24"/>
          <w:lang w:eastAsia="ru-RU"/>
        </w:rPr>
      </w:pPr>
    </w:p>
    <w:p w:rsidR="006808D7" w:rsidRPr="003128EC" w:rsidRDefault="006808D7" w:rsidP="002B72CD">
      <w:pPr>
        <w:spacing w:after="0" w:line="240" w:lineRule="auto"/>
        <w:rPr>
          <w:rFonts w:ascii="Times New Roman" w:hAnsi="Times New Roman"/>
          <w:sz w:val="24"/>
          <w:szCs w:val="24"/>
          <w:lang w:eastAsia="ru-RU"/>
        </w:rPr>
      </w:pPr>
    </w:p>
    <w:p w:rsidR="006808D7" w:rsidRPr="003128EC" w:rsidRDefault="006808D7" w:rsidP="002B72CD">
      <w:pPr>
        <w:spacing w:after="0" w:line="240" w:lineRule="auto"/>
        <w:rPr>
          <w:rFonts w:ascii="Times New Roman" w:hAnsi="Times New Roman"/>
          <w:sz w:val="24"/>
          <w:szCs w:val="24"/>
          <w:lang w:eastAsia="ru-RU"/>
        </w:rPr>
      </w:pPr>
    </w:p>
    <w:p w:rsidR="006808D7" w:rsidRPr="003128EC" w:rsidRDefault="006808D7" w:rsidP="002B72CD">
      <w:pPr>
        <w:spacing w:after="0" w:line="240" w:lineRule="auto"/>
        <w:rPr>
          <w:rFonts w:ascii="Times New Roman" w:hAnsi="Times New Roman"/>
          <w:sz w:val="24"/>
          <w:szCs w:val="24"/>
          <w:lang w:eastAsia="ru-RU"/>
        </w:rPr>
      </w:pPr>
    </w:p>
    <w:p w:rsidR="006808D7" w:rsidRPr="003128EC" w:rsidRDefault="006808D7" w:rsidP="002B72CD">
      <w:pPr>
        <w:spacing w:after="0" w:line="240" w:lineRule="auto"/>
        <w:rPr>
          <w:rFonts w:ascii="Times New Roman" w:hAnsi="Times New Roman"/>
          <w:sz w:val="24"/>
          <w:szCs w:val="24"/>
          <w:lang w:eastAsia="ru-RU"/>
        </w:rPr>
      </w:pPr>
    </w:p>
    <w:p w:rsidR="006808D7" w:rsidRPr="003128EC" w:rsidRDefault="006808D7" w:rsidP="002B72CD">
      <w:pPr>
        <w:spacing w:after="0" w:line="240" w:lineRule="auto"/>
        <w:rPr>
          <w:rFonts w:ascii="Times New Roman" w:hAnsi="Times New Roman"/>
          <w:sz w:val="24"/>
          <w:szCs w:val="24"/>
          <w:lang w:eastAsia="ru-RU"/>
        </w:rPr>
      </w:pPr>
    </w:p>
    <w:p w:rsidR="006808D7" w:rsidRDefault="006808D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Default="00274D17" w:rsidP="002B72CD">
      <w:pPr>
        <w:spacing w:after="0" w:line="240" w:lineRule="auto"/>
        <w:rPr>
          <w:rFonts w:ascii="Times New Roman" w:hAnsi="Times New Roman"/>
          <w:sz w:val="24"/>
          <w:szCs w:val="24"/>
          <w:lang w:eastAsia="ru-RU"/>
        </w:rPr>
      </w:pPr>
    </w:p>
    <w:p w:rsidR="00274D17" w:rsidRPr="003128EC" w:rsidRDefault="00274D17" w:rsidP="002B72CD">
      <w:pPr>
        <w:spacing w:after="0" w:line="240" w:lineRule="auto"/>
        <w:rPr>
          <w:rFonts w:ascii="Times New Roman" w:hAnsi="Times New Roman"/>
          <w:sz w:val="24"/>
          <w:szCs w:val="24"/>
          <w:lang w:eastAsia="ru-RU"/>
        </w:rPr>
      </w:pPr>
    </w:p>
    <w:p w:rsidR="006808D7" w:rsidRPr="003128EC" w:rsidRDefault="006808D7" w:rsidP="002B72CD">
      <w:pPr>
        <w:spacing w:after="0" w:line="240" w:lineRule="auto"/>
        <w:rPr>
          <w:rFonts w:ascii="Times New Roman" w:hAnsi="Times New Roman"/>
          <w:sz w:val="24"/>
          <w:szCs w:val="24"/>
          <w:lang w:eastAsia="ru-RU"/>
        </w:rPr>
      </w:pPr>
    </w:p>
    <w:tbl>
      <w:tblPr>
        <w:tblW w:w="0" w:type="auto"/>
        <w:tblLook w:val="00A0"/>
      </w:tblPr>
      <w:tblGrid>
        <w:gridCol w:w="3114"/>
        <w:gridCol w:w="3114"/>
        <w:gridCol w:w="3343"/>
      </w:tblGrid>
      <w:tr w:rsidR="006808D7" w:rsidRPr="003128EC" w:rsidTr="00040B8C">
        <w:tc>
          <w:tcPr>
            <w:tcW w:w="3568" w:type="dxa"/>
          </w:tcPr>
          <w:p w:rsidR="006808D7" w:rsidRPr="003128EC" w:rsidRDefault="006808D7" w:rsidP="00040B8C">
            <w:pPr>
              <w:spacing w:after="0" w:line="240" w:lineRule="auto"/>
              <w:rPr>
                <w:rFonts w:ascii="Times New Roman" w:hAnsi="Times New Roman"/>
                <w:sz w:val="24"/>
                <w:szCs w:val="24"/>
                <w:lang w:eastAsia="ru-RU"/>
              </w:rPr>
            </w:pPr>
          </w:p>
        </w:tc>
        <w:tc>
          <w:tcPr>
            <w:tcW w:w="3568" w:type="dxa"/>
          </w:tcPr>
          <w:p w:rsidR="006808D7" w:rsidRPr="003128EC" w:rsidRDefault="006808D7" w:rsidP="00040B8C">
            <w:pPr>
              <w:spacing w:after="0" w:line="240" w:lineRule="auto"/>
              <w:rPr>
                <w:rFonts w:ascii="Times New Roman" w:hAnsi="Times New Roman"/>
                <w:sz w:val="24"/>
                <w:szCs w:val="24"/>
                <w:lang w:eastAsia="ru-RU"/>
              </w:rPr>
            </w:pPr>
          </w:p>
        </w:tc>
        <w:tc>
          <w:tcPr>
            <w:tcW w:w="3568" w:type="dxa"/>
          </w:tcPr>
          <w:p w:rsidR="006808D7" w:rsidRPr="003128EC" w:rsidRDefault="00F54117" w:rsidP="00040B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Приложение № 3</w:t>
            </w:r>
            <w:r w:rsidR="006808D7" w:rsidRPr="003128EC">
              <w:rPr>
                <w:rFonts w:ascii="Times New Roman" w:hAnsi="Times New Roman"/>
                <w:sz w:val="24"/>
                <w:szCs w:val="24"/>
                <w:lang w:eastAsia="ru-RU"/>
              </w:rPr>
              <w:t xml:space="preserve"> к положению «О порядке управления и распоряжения муниципальным имуществом </w:t>
            </w:r>
            <w:r w:rsidR="00274D17">
              <w:rPr>
                <w:rFonts w:ascii="Times New Roman" w:hAnsi="Times New Roman"/>
                <w:sz w:val="24"/>
                <w:szCs w:val="24"/>
                <w:lang w:eastAsia="ru-RU"/>
              </w:rPr>
              <w:t>Пят</w:t>
            </w:r>
            <w:r w:rsidR="00274D17" w:rsidRPr="003128EC">
              <w:rPr>
                <w:rFonts w:ascii="Times New Roman" w:hAnsi="Times New Roman"/>
                <w:sz w:val="24"/>
                <w:szCs w:val="24"/>
                <w:lang w:eastAsia="ru-RU"/>
              </w:rPr>
              <w:t>ковского</w:t>
            </w:r>
            <w:r w:rsidR="006808D7" w:rsidRPr="003128EC">
              <w:rPr>
                <w:rFonts w:ascii="Times New Roman" w:hAnsi="Times New Roman"/>
                <w:sz w:val="24"/>
                <w:szCs w:val="24"/>
                <w:lang w:eastAsia="ru-RU"/>
              </w:rPr>
              <w:t xml:space="preserve"> сельсовета»</w:t>
            </w:r>
          </w:p>
        </w:tc>
      </w:tr>
    </w:tbl>
    <w:p w:rsidR="006808D7" w:rsidRPr="003128EC" w:rsidRDefault="006808D7" w:rsidP="0045171F">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ДОГОВОР</w:t>
      </w:r>
    </w:p>
    <w:p w:rsidR="006808D7" w:rsidRPr="003128EC" w:rsidRDefault="006808D7" w:rsidP="0045171F">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БЕЗВОЗМЕЗДНОГО ПОЛЬЗОВАНИЯ НЕДВИЖИМЫМ ИМУЩЕСТВОМ,</w:t>
      </w:r>
    </w:p>
    <w:p w:rsidR="006808D7" w:rsidRPr="003128EC" w:rsidRDefault="006808D7" w:rsidP="0045171F">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НАХОДЯЩИМСЯ В МУНИЦИПАЛЬНОЙ СОБСТВЕННОСТИ ВОРОКОВСКОГО СЕЛЬСОВЕТА</w:t>
      </w:r>
    </w:p>
    <w:p w:rsidR="006808D7" w:rsidRPr="003128EC" w:rsidRDefault="006808D7" w:rsidP="0045171F">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(ПРИМЕРНАЯ ФОРМА)</w:t>
      </w:r>
    </w:p>
    <w:p w:rsidR="006808D7" w:rsidRPr="003128EC" w:rsidRDefault="006808D7" w:rsidP="0045171F">
      <w:pPr>
        <w:spacing w:after="0" w:line="240" w:lineRule="auto"/>
        <w:rPr>
          <w:rFonts w:ascii="Times New Roman" w:hAnsi="Times New Roman"/>
          <w:sz w:val="24"/>
          <w:szCs w:val="24"/>
          <w:lang w:eastAsia="ru-RU"/>
        </w:rPr>
      </w:pPr>
    </w:p>
    <w:p w:rsidR="006808D7" w:rsidRPr="003128EC" w:rsidRDefault="00274D17" w:rsidP="0045171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 Пятково </w:t>
      </w:r>
      <w:r w:rsidR="006808D7" w:rsidRPr="003128EC">
        <w:rPr>
          <w:rFonts w:ascii="Times New Roman" w:hAnsi="Times New Roman"/>
          <w:sz w:val="24"/>
          <w:szCs w:val="24"/>
          <w:lang w:eastAsia="ru-RU"/>
        </w:rPr>
        <w:t xml:space="preserve">                                                       </w:t>
      </w:r>
      <w:r>
        <w:rPr>
          <w:rFonts w:ascii="Times New Roman" w:hAnsi="Times New Roman"/>
          <w:sz w:val="24"/>
          <w:szCs w:val="24"/>
          <w:lang w:eastAsia="ru-RU"/>
        </w:rPr>
        <w:t xml:space="preserve">                     </w:t>
      </w:r>
      <w:r w:rsidR="006808D7" w:rsidRPr="003128EC">
        <w:rPr>
          <w:rFonts w:ascii="Times New Roman" w:hAnsi="Times New Roman"/>
          <w:sz w:val="24"/>
          <w:szCs w:val="24"/>
          <w:lang w:eastAsia="ru-RU"/>
        </w:rPr>
        <w:t xml:space="preserve">               "___" __________ 20___ г.</w:t>
      </w:r>
    </w:p>
    <w:p w:rsidR="006808D7" w:rsidRPr="003128EC" w:rsidRDefault="00274D17" w:rsidP="0045171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Муниципальное образование Пят</w:t>
      </w:r>
      <w:r w:rsidR="006808D7" w:rsidRPr="003128EC">
        <w:rPr>
          <w:rFonts w:ascii="Times New Roman" w:hAnsi="Times New Roman"/>
          <w:sz w:val="24"/>
          <w:szCs w:val="24"/>
          <w:lang w:eastAsia="ru-RU"/>
        </w:rPr>
        <w:t xml:space="preserve">ковский сельсовет в лице главы администрации  </w:t>
      </w:r>
      <w:r>
        <w:rPr>
          <w:rFonts w:ascii="Times New Roman" w:hAnsi="Times New Roman"/>
          <w:sz w:val="24"/>
          <w:szCs w:val="24"/>
          <w:lang w:eastAsia="ru-RU"/>
        </w:rPr>
        <w:t>Пят</w:t>
      </w:r>
      <w:r w:rsidRPr="003128EC">
        <w:rPr>
          <w:rFonts w:ascii="Times New Roman" w:hAnsi="Times New Roman"/>
          <w:sz w:val="24"/>
          <w:szCs w:val="24"/>
          <w:lang w:eastAsia="ru-RU"/>
        </w:rPr>
        <w:t>ковского</w:t>
      </w:r>
      <w:r w:rsidR="006808D7" w:rsidRPr="003128EC">
        <w:rPr>
          <w:rFonts w:ascii="Times New Roman" w:hAnsi="Times New Roman"/>
          <w:sz w:val="24"/>
          <w:szCs w:val="24"/>
          <w:lang w:eastAsia="ru-RU"/>
        </w:rPr>
        <w:t xml:space="preserve"> сельсовета, через главу администрации Казачинского района, действующего на основании Устава, именуемое в дальнейшем "Ссудодатель", с одной стороны, и</w:t>
      </w:r>
    </w:p>
    <w:p w:rsidR="006808D7" w:rsidRPr="003128EC" w:rsidRDefault="006808D7" w:rsidP="0045171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 ___________________, действующий на основании ________, именуемый в дальнейшем "Ссудополучатель", с другой стороны, заключили настоящий Договор о нижеследующем:</w:t>
      </w:r>
    </w:p>
    <w:p w:rsidR="006808D7" w:rsidRPr="003128EC" w:rsidRDefault="006808D7" w:rsidP="0045171F">
      <w:pPr>
        <w:spacing w:before="240"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1. Предмет Договора</w:t>
      </w:r>
    </w:p>
    <w:p w:rsidR="006808D7" w:rsidRPr="003128EC" w:rsidRDefault="006808D7" w:rsidP="0045171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1.1. Ссудодатель обязуется передать или передает в безвозмездное временное пользование Ссудополучателю _____________________ (далее - Имущество).</w:t>
      </w:r>
    </w:p>
    <w:p w:rsidR="006808D7" w:rsidRPr="003128EC" w:rsidRDefault="006808D7" w:rsidP="0045171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1.2. В течение всего срока действия Договора вышеуказанное Имущество принадлежит Ссудополучателю на праве безвозмездного пользования в соответствии с главой 36 Гражданского кодекса Российской Федерации и условиями настоящего Договора.</w:t>
      </w:r>
    </w:p>
    <w:p w:rsidR="006808D7" w:rsidRPr="003128EC" w:rsidRDefault="006808D7" w:rsidP="0045171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1.3. Передача Имущества в безвозмездное пользование не влечет передачу права собственности.</w:t>
      </w:r>
    </w:p>
    <w:p w:rsidR="006808D7" w:rsidRPr="003128EC" w:rsidRDefault="006808D7" w:rsidP="0045171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1.4. Ссудополучатель не вправе распоряжаться (продавать, сдавать в аренду и т.д.) Имуществом, принадлежащим ему на праве безвозмездного пользования.</w:t>
      </w:r>
    </w:p>
    <w:p w:rsidR="006808D7" w:rsidRPr="003128EC" w:rsidRDefault="006808D7" w:rsidP="0045171F">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1.5. Договор вступает в силу с момента его подписания, Имущество считается переданным с момента подписания сторонами акта приема-передачи.</w:t>
      </w:r>
    </w:p>
    <w:p w:rsidR="006808D7" w:rsidRPr="003128EC" w:rsidRDefault="006808D7" w:rsidP="0045171F">
      <w:pPr>
        <w:spacing w:before="240"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2. Права и обязанности сторон</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 Ссудополучатель вправе:</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2.1.1. Производить улучшения Имущества, не отделимые без вреда от Имущества, которым временно пользуется, в т.ч. производить переустройство, перепланировку либо иные изменения, затрагивающие конструкцию Имущества, лишь с письменного согласия Ссудодателя, а также по согласованию с соответствующими органами.</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Произведенные неотделимые и отделимые улучшения Имущества являются собственностью Ссудодателя.</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2.1.2. Отказаться от Договора безвозмездного пользования, известив об этом Ссудодателя за один месяц.</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2.1.3. Обладает правами, предусмотренными законодательством РФ, Московской области, нормативными правовыми актами органов местного самоуправления города Люберцы и настоящим Договором.</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 Ссудополучатель обязан:</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2.2.1. Принять от Ссудодателя Имущество по акту, в котором отражается техническое состояние Имущества на момент передачи.</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2.2.2. Использовать Имущество исключительно в соответствии с принятыми нормами эксплуатации, соблюдать технические, санитарные, противопожарные и иные требования, предъявляемые к Имуществу при его использовании. Эксплуатировать Имущество в соответствии с назначением и принятыми нормами эксплуатации аналогичного Имущества.</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2.2.3. Своевременно производить текущий и капитальный ремонт Имущества.</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2.2.4. Не позднее чем за месяц письменно сообщить Ссудодателю об освобождении Имущества.</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2.2.5. В течение 10 (десяти) дней поместить в доступном для обозрения месте здания, в котором расположено Имущество, вывеску с указанием организационно-правовой формы, наименования, адреса.</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2.2.6. Незамедлительно предоставлять лицам, уполномоченным Ссудодателем, а также представителям органов, контролирующих соблюдение требований, перечисленных в п. 2.2.2, возможность контроля за использованием и сохранностью Имущества (допуск в помещение, осмотр, представление документации и т.д.).</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2.2.7. Вернуть Ссудодателю Имущество, переданное в безвозмездное пользование, по акту о приеме-передаче в течение пяти календарных дней после прекращения действия Договора. Имущество должно быть возвращено в состоянии, в котором Ссудополучатель его получил, с учетом нормального износа.</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2.2.8. Незамедлительно заключить с соответствующими организациями договоры на возмещение эксплуатационных расходов (электроснабжение, теплоснабжение, газоснабжение, водоснабжение, водоотведение и др.), связанных с содержанием и техническим обслуживанием помещений; в случае окончания или досрочного расторжения договора незамедлительно произвести оплату эксплуатационных расходов (электроснабжение, теплоснабжение, газоснабжение, водоснабжение, водоотведение и др.), связанных с содержанием и техническим обслуживанием помещений.</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2.2.9. Содержать в порядке прилегающую к Имуществу территорию, осуществлять ее благоустройство, озеленение и уборку мусора.</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2.2.10. Незамедлительно сообщать Ссудодателю обо всех нарушениях прав собственника, а также нарушениях прав Ссудополучателя и претензиях на Имущество со стороны третьих лиц.</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2.2.11. Застраховать Имущество за свой счет по согласованию с Ссудодателем; представлять Ссудодателю копии страховых полисов.</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2.3.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договором безвозмездного пользования или с его назначением либо передал его третьему лицу без согласия Ссудодателя.</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 Обязанности Ссудодателя:</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2.4.1. Ссудодатель передает Ссудополучателю Имущество, указанное в п. 1.1 Договора в срок не позднее 10 календарных дней с момента регистрации Договора, необходимую документацию по передаваемому в пользование Имуществу и обеспечивает реальную возможность использования Имущества по назначению в части, не противоречащей п. 2.2.2.</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2.4.2. Надлежащим образом исполнять все другие обязанности по отношению к Ссудополучателю, обеспечивающие Ссудополучателю практическую и юридическую возможность реализации в полном объеме правомочий лица, временно использующего Имущество в соответствии с Договором.</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2.5. Права Ссудодателя:</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2.5.1. Ссудодатель вправе во всякое время отказаться от Договора безвозмездного пользования, известив об этом Ссудополучателя за один месяц.</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2.5.2. Ссудодатель обладает правами, предусмотренными законодательством РФ, Московской области, нормативными правовыми актами органов местного самоуправления города Люберцы и настоящим Договором.</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2.5.3.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6808D7" w:rsidRPr="003128EC" w:rsidRDefault="006808D7" w:rsidP="00C2515A">
      <w:pPr>
        <w:spacing w:before="240"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3. Ответственность сторон</w:t>
      </w:r>
    </w:p>
    <w:p w:rsidR="006808D7" w:rsidRPr="003128EC" w:rsidRDefault="006808D7" w:rsidP="00C2515A">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3.1. За нарушение условий Договора стороны несут ответственность в соответствии с действующим законодательством Российской Федерации.</w:t>
      </w:r>
    </w:p>
    <w:p w:rsidR="006808D7" w:rsidRPr="003128EC" w:rsidRDefault="006808D7" w:rsidP="00C2515A">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808D7" w:rsidRPr="003128EC" w:rsidRDefault="006808D7" w:rsidP="00C2515A">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3.3. Ссудополучатель несет ответственность за нарушение правил пожарной безопасности, правил эксплуатации электроустановок, правил и норм технической эксплуатации Имущества и т.д.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 подготовленных независимой организацией, имеющей лицензию на данный вид деятельности.</w:t>
      </w:r>
    </w:p>
    <w:p w:rsidR="006808D7" w:rsidRPr="003128EC" w:rsidRDefault="006808D7" w:rsidP="00C2515A">
      <w:pPr>
        <w:spacing w:before="240" w:after="0" w:line="240" w:lineRule="auto"/>
        <w:jc w:val="center"/>
        <w:rPr>
          <w:rFonts w:ascii="Times New Roman" w:hAnsi="Times New Roman"/>
          <w:b/>
          <w:sz w:val="24"/>
          <w:szCs w:val="24"/>
          <w:lang w:eastAsia="ru-RU"/>
        </w:rPr>
      </w:pPr>
      <w:r w:rsidRPr="003128EC">
        <w:rPr>
          <w:rFonts w:ascii="Times New Roman" w:hAnsi="Times New Roman"/>
          <w:b/>
          <w:sz w:val="24"/>
          <w:szCs w:val="24"/>
          <w:lang w:eastAsia="ru-RU"/>
        </w:rPr>
        <w:t>4. Прочие условия</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4.1. Стороны принимают меры к непосредственному урегулированию споров, возникающих из Договора. Споры, не урегулированные сторонами по Договору непосредственно, разрешаются в установленном законодательством РФ порядке.</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4.2. Любые изменения и дополнения к Договору действительны лишь при условии, что они совершены в письменной форме и подписаны всеми сторонами Договора.</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4.4. Договор прекращает свое действие по основаниям и в порядке, предусмотренном законодательством Российской Федерации и иными правовыми актами для прекращения права пользования Имуществом, т.е. известив об этом другую сторону за один месяц, а также в случаях правомерного изъятия Имущества у Ссудополучателя в одностороннем порядке по решению собственника.</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4.5. Договор составлен в 2 экземплярах, имеющих одинаковую юридическую силу. Первый экземпляр находится у Ссудодателя, второй - у Ссудополучателя.</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4.6. Договор вступает в силу с момента его подписания и действует до "____" _______ 200_ г.</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 Реквизиты и подписи сторон</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Ссудодатель Ссудополучатель</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_____________________ ________________________</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"____" ____________ г. "____" ______________ г.</w:t>
      </w:r>
    </w:p>
    <w:p w:rsidR="006808D7" w:rsidRPr="003128EC" w:rsidRDefault="006808D7" w:rsidP="00C2515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М.П М.П.</w:t>
      </w:r>
    </w:p>
    <w:p w:rsidR="006808D7" w:rsidRPr="003128EC" w:rsidRDefault="006808D7" w:rsidP="00C2515A">
      <w:pPr>
        <w:spacing w:after="0" w:line="240" w:lineRule="auto"/>
        <w:jc w:val="both"/>
        <w:rPr>
          <w:rFonts w:ascii="Times New Roman" w:hAnsi="Times New Roman"/>
          <w:sz w:val="24"/>
          <w:szCs w:val="24"/>
          <w:lang w:eastAsia="ru-RU"/>
        </w:rPr>
      </w:pPr>
    </w:p>
    <w:p w:rsidR="006808D7" w:rsidRPr="003128EC" w:rsidRDefault="006808D7" w:rsidP="00C2515A">
      <w:pPr>
        <w:spacing w:after="0" w:line="240" w:lineRule="auto"/>
        <w:jc w:val="both"/>
        <w:rPr>
          <w:rFonts w:ascii="Times New Roman" w:hAnsi="Times New Roman"/>
          <w:sz w:val="24"/>
          <w:szCs w:val="24"/>
          <w:lang w:eastAsia="ru-RU"/>
        </w:rPr>
      </w:pPr>
    </w:p>
    <w:p w:rsidR="006808D7" w:rsidRPr="003128EC" w:rsidRDefault="006808D7" w:rsidP="00C2515A">
      <w:pPr>
        <w:spacing w:after="0" w:line="240" w:lineRule="auto"/>
        <w:jc w:val="both"/>
        <w:rPr>
          <w:rFonts w:ascii="Times New Roman" w:hAnsi="Times New Roman"/>
          <w:sz w:val="24"/>
          <w:szCs w:val="24"/>
          <w:lang w:eastAsia="ru-RU"/>
        </w:rPr>
      </w:pPr>
    </w:p>
    <w:p w:rsidR="006808D7" w:rsidRPr="003128EC" w:rsidRDefault="006808D7" w:rsidP="00C2515A">
      <w:pPr>
        <w:spacing w:after="0" w:line="240" w:lineRule="auto"/>
        <w:jc w:val="both"/>
        <w:rPr>
          <w:rFonts w:ascii="Times New Roman" w:hAnsi="Times New Roman"/>
          <w:sz w:val="24"/>
          <w:szCs w:val="24"/>
          <w:lang w:eastAsia="ru-RU"/>
        </w:rPr>
      </w:pPr>
    </w:p>
    <w:p w:rsidR="006808D7" w:rsidRPr="003128EC" w:rsidRDefault="006808D7" w:rsidP="00C2515A">
      <w:pPr>
        <w:spacing w:after="0" w:line="240" w:lineRule="auto"/>
        <w:jc w:val="both"/>
        <w:rPr>
          <w:rFonts w:ascii="Times New Roman" w:hAnsi="Times New Roman"/>
          <w:sz w:val="24"/>
          <w:szCs w:val="24"/>
          <w:lang w:eastAsia="ru-RU"/>
        </w:rPr>
      </w:pPr>
    </w:p>
    <w:p w:rsidR="006808D7" w:rsidRPr="003128EC" w:rsidRDefault="006808D7" w:rsidP="00C2515A">
      <w:pPr>
        <w:spacing w:after="0" w:line="240" w:lineRule="auto"/>
        <w:jc w:val="both"/>
        <w:rPr>
          <w:rFonts w:ascii="Times New Roman" w:hAnsi="Times New Roman"/>
          <w:sz w:val="24"/>
          <w:szCs w:val="24"/>
          <w:lang w:eastAsia="ru-RU"/>
        </w:rPr>
      </w:pPr>
    </w:p>
    <w:p w:rsidR="006808D7" w:rsidRDefault="006808D7" w:rsidP="00C2515A">
      <w:pPr>
        <w:spacing w:after="0" w:line="240" w:lineRule="auto"/>
        <w:jc w:val="both"/>
        <w:rPr>
          <w:rFonts w:ascii="Times New Roman" w:hAnsi="Times New Roman"/>
          <w:sz w:val="24"/>
          <w:szCs w:val="24"/>
          <w:lang w:eastAsia="ru-RU"/>
        </w:rPr>
      </w:pPr>
    </w:p>
    <w:p w:rsidR="00274D17" w:rsidRPr="003128EC" w:rsidRDefault="00274D17" w:rsidP="00C2515A">
      <w:pPr>
        <w:spacing w:after="0" w:line="240" w:lineRule="auto"/>
        <w:jc w:val="both"/>
        <w:rPr>
          <w:rFonts w:ascii="Times New Roman" w:hAnsi="Times New Roman"/>
          <w:sz w:val="24"/>
          <w:szCs w:val="24"/>
          <w:lang w:eastAsia="ru-RU"/>
        </w:rPr>
      </w:pPr>
    </w:p>
    <w:p w:rsidR="006808D7" w:rsidRPr="003128EC" w:rsidRDefault="006808D7" w:rsidP="00C2515A">
      <w:pPr>
        <w:spacing w:after="0" w:line="240" w:lineRule="auto"/>
        <w:jc w:val="both"/>
        <w:rPr>
          <w:rFonts w:ascii="Times New Roman" w:hAnsi="Times New Roman"/>
          <w:sz w:val="24"/>
          <w:szCs w:val="24"/>
          <w:lang w:eastAsia="ru-RU"/>
        </w:rPr>
      </w:pPr>
    </w:p>
    <w:tbl>
      <w:tblPr>
        <w:tblW w:w="0" w:type="auto"/>
        <w:tblLook w:val="00A0"/>
      </w:tblPr>
      <w:tblGrid>
        <w:gridCol w:w="3114"/>
        <w:gridCol w:w="3114"/>
        <w:gridCol w:w="3343"/>
      </w:tblGrid>
      <w:tr w:rsidR="006808D7" w:rsidRPr="003128EC" w:rsidTr="00040B8C">
        <w:tc>
          <w:tcPr>
            <w:tcW w:w="3568" w:type="dxa"/>
          </w:tcPr>
          <w:p w:rsidR="006808D7" w:rsidRPr="003128EC" w:rsidRDefault="006808D7" w:rsidP="00040B8C">
            <w:pPr>
              <w:spacing w:after="0" w:line="240" w:lineRule="auto"/>
              <w:jc w:val="both"/>
              <w:rPr>
                <w:rFonts w:ascii="Times New Roman" w:hAnsi="Times New Roman"/>
                <w:sz w:val="24"/>
                <w:szCs w:val="24"/>
                <w:lang w:eastAsia="ru-RU"/>
              </w:rPr>
            </w:pPr>
          </w:p>
        </w:tc>
        <w:tc>
          <w:tcPr>
            <w:tcW w:w="3568" w:type="dxa"/>
          </w:tcPr>
          <w:p w:rsidR="006808D7" w:rsidRPr="003128EC" w:rsidRDefault="006808D7" w:rsidP="00040B8C">
            <w:pPr>
              <w:spacing w:after="0" w:line="240" w:lineRule="auto"/>
              <w:jc w:val="both"/>
              <w:rPr>
                <w:rFonts w:ascii="Times New Roman" w:hAnsi="Times New Roman"/>
                <w:sz w:val="24"/>
                <w:szCs w:val="24"/>
                <w:lang w:eastAsia="ru-RU"/>
              </w:rPr>
            </w:pPr>
          </w:p>
        </w:tc>
        <w:tc>
          <w:tcPr>
            <w:tcW w:w="3568" w:type="dxa"/>
          </w:tcPr>
          <w:p w:rsidR="006808D7" w:rsidRPr="003128EC" w:rsidRDefault="00F54117" w:rsidP="00040B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Приложение № 4</w:t>
            </w:r>
            <w:r w:rsidR="006808D7" w:rsidRPr="003128EC">
              <w:rPr>
                <w:rFonts w:ascii="Times New Roman" w:hAnsi="Times New Roman"/>
                <w:sz w:val="24"/>
                <w:szCs w:val="24"/>
                <w:lang w:eastAsia="ru-RU"/>
              </w:rPr>
              <w:t xml:space="preserve"> к положению «О порядке управления и распоряжения муниципальным имуществом </w:t>
            </w:r>
            <w:r w:rsidR="00274D17">
              <w:rPr>
                <w:rFonts w:ascii="Times New Roman" w:hAnsi="Times New Roman"/>
                <w:sz w:val="24"/>
                <w:szCs w:val="24"/>
                <w:lang w:eastAsia="ru-RU"/>
              </w:rPr>
              <w:t>Пят</w:t>
            </w:r>
            <w:r w:rsidR="00274D17" w:rsidRPr="003128EC">
              <w:rPr>
                <w:rFonts w:ascii="Times New Roman" w:hAnsi="Times New Roman"/>
                <w:sz w:val="24"/>
                <w:szCs w:val="24"/>
                <w:lang w:eastAsia="ru-RU"/>
              </w:rPr>
              <w:t>ковского</w:t>
            </w:r>
            <w:r w:rsidR="006808D7" w:rsidRPr="003128EC">
              <w:rPr>
                <w:rFonts w:ascii="Times New Roman" w:hAnsi="Times New Roman"/>
                <w:sz w:val="24"/>
                <w:szCs w:val="24"/>
                <w:lang w:eastAsia="ru-RU"/>
              </w:rPr>
              <w:t xml:space="preserve"> сельсовета»</w:t>
            </w:r>
          </w:p>
        </w:tc>
      </w:tr>
    </w:tbl>
    <w:p w:rsidR="006808D7" w:rsidRPr="003128EC" w:rsidRDefault="006808D7" w:rsidP="00C2515A">
      <w:pPr>
        <w:spacing w:after="0" w:line="240" w:lineRule="auto"/>
        <w:jc w:val="both"/>
        <w:rPr>
          <w:rFonts w:ascii="Times New Roman" w:hAnsi="Times New Roman"/>
          <w:sz w:val="24"/>
          <w:szCs w:val="24"/>
          <w:lang w:eastAsia="ru-RU"/>
        </w:rPr>
      </w:pPr>
    </w:p>
    <w:p w:rsidR="006808D7" w:rsidRPr="003128EC" w:rsidRDefault="006808D7" w:rsidP="00A86CB7">
      <w:pPr>
        <w:spacing w:after="0" w:line="240" w:lineRule="auto"/>
        <w:jc w:val="center"/>
        <w:rPr>
          <w:rFonts w:ascii="Times New Roman" w:hAnsi="Times New Roman"/>
          <w:sz w:val="24"/>
          <w:szCs w:val="24"/>
          <w:lang w:eastAsia="ru-RU"/>
        </w:rPr>
      </w:pPr>
    </w:p>
    <w:p w:rsidR="006808D7" w:rsidRPr="003128EC" w:rsidRDefault="006808D7" w:rsidP="00A86CB7">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ДОГОВОР</w:t>
      </w:r>
    </w:p>
    <w:p w:rsidR="006808D7" w:rsidRPr="003128EC" w:rsidRDefault="006808D7" w:rsidP="00A86CB7">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БЕЗВОЗМЕЗДНОГО ПОЛЬЗОВАНИЯ ДВИЖИМЫМ ИМУЩЕСТВОМ,</w:t>
      </w:r>
    </w:p>
    <w:p w:rsidR="006808D7" w:rsidRPr="003128EC" w:rsidRDefault="006808D7" w:rsidP="00A86CB7">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НАХОДЯЩИМСЯ В МУНИЦИПАЛЬНОЙ СОБСТВЕННОСТИ ВОРОКОВСКОГО СЕЛЬСОВЕТА</w:t>
      </w:r>
    </w:p>
    <w:p w:rsidR="006808D7" w:rsidRPr="003128EC" w:rsidRDefault="006808D7" w:rsidP="00A86CB7">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(ПРИМЕРНАЯ ФОРМА)</w:t>
      </w:r>
    </w:p>
    <w:p w:rsidR="006808D7" w:rsidRPr="003128EC" w:rsidRDefault="00274D17" w:rsidP="00A86CB7">
      <w:pPr>
        <w:spacing w:after="0" w:line="240" w:lineRule="auto"/>
        <w:rPr>
          <w:rFonts w:ascii="Times New Roman" w:hAnsi="Times New Roman"/>
          <w:sz w:val="24"/>
          <w:szCs w:val="24"/>
          <w:lang w:eastAsia="ru-RU"/>
        </w:rPr>
      </w:pPr>
      <w:r>
        <w:rPr>
          <w:rFonts w:ascii="Times New Roman" w:hAnsi="Times New Roman"/>
          <w:sz w:val="24"/>
          <w:szCs w:val="24"/>
          <w:lang w:eastAsia="ru-RU"/>
        </w:rPr>
        <w:t>с. Пятково</w:t>
      </w:r>
      <w:r w:rsidR="006808D7" w:rsidRPr="003128EC">
        <w:rPr>
          <w:rFonts w:ascii="Times New Roman" w:hAnsi="Times New Roman"/>
          <w:sz w:val="24"/>
          <w:szCs w:val="24"/>
          <w:lang w:eastAsia="ru-RU"/>
        </w:rPr>
        <w:t xml:space="preserve">                                                                                  "_</w:t>
      </w:r>
      <w:r>
        <w:rPr>
          <w:rFonts w:ascii="Times New Roman" w:hAnsi="Times New Roman"/>
          <w:sz w:val="24"/>
          <w:szCs w:val="24"/>
          <w:lang w:eastAsia="ru-RU"/>
        </w:rPr>
        <w:t>_" _______________ 201</w:t>
      </w:r>
      <w:r w:rsidR="006808D7" w:rsidRPr="003128EC">
        <w:rPr>
          <w:rFonts w:ascii="Times New Roman" w:hAnsi="Times New Roman"/>
          <w:sz w:val="24"/>
          <w:szCs w:val="24"/>
          <w:lang w:eastAsia="ru-RU"/>
        </w:rPr>
        <w:t>___ г.</w:t>
      </w:r>
    </w:p>
    <w:p w:rsidR="006808D7" w:rsidRPr="003128EC" w:rsidRDefault="006808D7" w:rsidP="00A86CB7">
      <w:pPr>
        <w:spacing w:after="0" w:line="240" w:lineRule="auto"/>
        <w:rPr>
          <w:rFonts w:ascii="Times New Roman" w:hAnsi="Times New Roman"/>
          <w:sz w:val="24"/>
          <w:szCs w:val="24"/>
          <w:lang w:eastAsia="ru-RU"/>
        </w:rPr>
      </w:pPr>
    </w:p>
    <w:p w:rsidR="006808D7" w:rsidRPr="003128EC" w:rsidRDefault="00274D17" w:rsidP="00225B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Муниципальное образование Пят</w:t>
      </w:r>
      <w:r w:rsidR="006808D7" w:rsidRPr="003128EC">
        <w:rPr>
          <w:rFonts w:ascii="Times New Roman" w:hAnsi="Times New Roman"/>
          <w:sz w:val="24"/>
          <w:szCs w:val="24"/>
          <w:lang w:eastAsia="ru-RU"/>
        </w:rPr>
        <w:t xml:space="preserve">ковский сельсовет в  лице главы администрации </w:t>
      </w:r>
      <w:r>
        <w:rPr>
          <w:rFonts w:ascii="Times New Roman" w:hAnsi="Times New Roman"/>
          <w:sz w:val="24"/>
          <w:szCs w:val="24"/>
          <w:lang w:eastAsia="ru-RU"/>
        </w:rPr>
        <w:t>Пят</w:t>
      </w:r>
      <w:r w:rsidRPr="003128EC">
        <w:rPr>
          <w:rFonts w:ascii="Times New Roman" w:hAnsi="Times New Roman"/>
          <w:sz w:val="24"/>
          <w:szCs w:val="24"/>
          <w:lang w:eastAsia="ru-RU"/>
        </w:rPr>
        <w:t>ковского</w:t>
      </w:r>
      <w:r w:rsidR="006808D7" w:rsidRPr="003128EC">
        <w:rPr>
          <w:rFonts w:ascii="Times New Roman" w:hAnsi="Times New Roman"/>
          <w:sz w:val="24"/>
          <w:szCs w:val="24"/>
          <w:lang w:eastAsia="ru-RU"/>
        </w:rPr>
        <w:t xml:space="preserve"> сельсовета, именуемое  в дальнейшем "Ссудодатель"  через  главу  администрации Казачинского района_________________  действующего на основании Устава,  с одной стороны, и ___________________ именуемое в дальнейшем "Ссудополучатель",  в лице ___________ действующего  на основании ______________,  с другой стороны, заключили настоящий Договор о нижеследующем:</w:t>
      </w:r>
    </w:p>
    <w:p w:rsidR="006808D7" w:rsidRPr="003128EC" w:rsidRDefault="006808D7" w:rsidP="00225BB1">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1. Предмет Договора.</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 Ссудодатель передает Ссудополучателю в безвозмездное временное пользование муниципальное имущество (согласно приложению к Договору), указанное в п. 1.2 настоящего Договора.</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1.2. В безвозмездное пользование передается движимое имущество:</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1.2.1. ________________________________________________________________</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1.2.2. ________________________________________________________________</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1.2.3. ________________________________________________________________</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(далее - Имущество).</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1.3. Срок безвозмездного пользования Имуществом - с момента подписания Договора по "____" _________ г. (либо указать "на неопределенный срок"). Имущество считается переданным с момента подписания сторонами акта приема-передачи.</w:t>
      </w:r>
    </w:p>
    <w:p w:rsidR="006808D7" w:rsidRPr="003128EC" w:rsidRDefault="006808D7" w:rsidP="00225BB1">
      <w:pPr>
        <w:spacing w:before="100" w:beforeAutospacing="1"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2. Права и обязанности сторон.</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 Ссудополучатель вправе:</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2.1.1. Производить улучшения Имущества, не отделимые без вреда от Имущества, которым временно пользуется лишь с письменного согласия Ссудодателя, а также по согласованию с соответствующими органами.</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Произведенные неотделимые и отделимые улучшения Имущества являются собственностью Ссудодателя.</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2.1.2. Отказаться от Договора безвозмездного пользования, известив об этом Ссудодателя за один месяц.</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2.1.3. Обладает правами, предусмотренными законодательством РФ, Московской области, нормативными правовыми актами органов местного самоуправления города Люберцы и настоящим Договором.</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 Ссудодатель вправе:</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2.2.1. Вправе в любое время отказаться от Договора безвозмездного пользования, известив об этом Ссудополучателя за один месяц.</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города Люберцы и настоящим Договором.</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2.2.3.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2.3. Ссудодатель обязан:</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2.3.1. Ссудодатель обязан передать Ссудополучателю Имущество, указанное в п. 1.2 Договора, в срок не позднее 10 календарных дней с момента регистрации Договора.</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2.3.2. Ссудодатель обязан контролировать использование Ссудополучателем полученного в безвозмездное пользование Имущества.</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 Ссудополучатель обязан:</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2.4.1. Использовать Имущество, указанное в п. 1.2, по назначению, указанному в п. 1.3 Договора.</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2.4.2. Принять Имущество в срок не позднее 10 календарных дней с момента подписания Договора.</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2.4.3. Производить регистрацию (перерегистрацию, освидетельствование) муниципальных транспортных средств, в т.ч. спецтехники, в соответствующих органах за свой счет .</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2.4.4. Производить обязательное страхование гражданской ответственности пользователей (владельцев) транспортных средств за свой счет .</w:t>
      </w:r>
    </w:p>
    <w:p w:rsidR="006808D7" w:rsidRPr="003128EC" w:rsidRDefault="006808D7" w:rsidP="00225BB1">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2.4.5. В установленном порядке проходить ежегодный государственный технический осмотр (освидетельствование спецтехники) транспортных средств и регистрацию замены узлов и агрегатов транспортных средств в соответствующих органах за свой счет.</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2.4.6. Выполнять военно-транспортную обязанность (мобилизационные предписания) в соответствии с законодательством Российской Федерации и нести ответственность за ее несоблюдение.</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пункты 2.4.3, 2.4.4, 2.4.5, 2.4.6 включаются в Договор при передаче транспортных средств.)</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2.4.7. Поддерживать Имущество, полученное в безвозмездное пользование, в исправном состоянии и производить все виды его ремонта за счет собственных средств.</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2.4.8. Нести все расходы по подготовке документов на списание изношенного или пришедшего в негодность Имущества.</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2.4.9. Вернуть Ссудодателю Имущество, переданное в безвозмездное пользование, по акту о приеме-передаче в течение пяти календарных дней после прекращения действия Договора. Имущество должно быть возвращено в состоянии, в котором Ссудополучатель его получил, с учетом нормального износа.</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2.4.10. В случае невозврата движимого Имущества Ссудодателю в связи с его утерей, кражей и т.п. возместить ущерб путем перечисления на расчетный счет Ссудодателя суммы в размере стоимости указанного Имущества.</w:t>
      </w:r>
    </w:p>
    <w:p w:rsidR="006808D7" w:rsidRPr="003128EC" w:rsidRDefault="006808D7" w:rsidP="005E5BE6">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3. Порядок использования и содержания Имущества</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3.1. В целях контроля за соблюдением условий Договора Ссудополучатель обязан обеспечить Ссудодателю доступ к Имуществу, переданному в безвозмездное пользование, в рабочее время.</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3.2. Расходы по текущему и капитальному ремонту возмещению не подлежат, стоимость неотделимых улучшений, произведенных Ссудополучателем, не возмещается во всех случаях прекращения действия настоящего Договора.</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3.3. Ссудополучатель не вправе каким-либо образом распоряжаться Имуществом, переданным в безвозмездное пользование, в том числе отчуждать его, передавать в аренду или пользование третьим лицам, совершать иные действия, влекущие возможность утраты Имущества его собственником.</w:t>
      </w:r>
    </w:p>
    <w:p w:rsidR="006808D7" w:rsidRPr="003128EC" w:rsidRDefault="006808D7" w:rsidP="005E5BE6">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4. Ответственность сторон</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4.1. Ответственность за вред, причиненный третьим лицам Ссудополучателем при использовании Имущества, несет Ссудополучатель.</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4.2. Ссудодатель не несет ответственности за убытки, возникшие в результате хозяйственной деятельности Ссудополучателя, и не отвечает по его обязательствам.</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4.3. Ссудодатель вправе потребовать досрочного расторжения Договора безвозмездного пользования в случаях, когда Ссудополучатель:</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использует объект не в соответствии с Договором или назначением объекта;</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не выполняет обязанностей по поддержанию объекта в исправном состоянии или его содержанию;</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существенно ухудшает состояние объекта;</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без согласия Ссудодателя передал объект третьему лицу.</w:t>
      </w:r>
    </w:p>
    <w:p w:rsidR="006808D7" w:rsidRPr="003128EC" w:rsidRDefault="006808D7" w:rsidP="005E5BE6">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4.4. Ссудополучатель возмещает Ссудодателю ущерб, причиненный Имуществу, переданному по Договору, и нанесенный по вине Ссудополучателя, в полном объеме на основании данных оценки ущерба, подготовленных независимой организацией, имеющей лицензию на данный вид деятельности.</w:t>
      </w:r>
    </w:p>
    <w:p w:rsidR="006808D7" w:rsidRPr="003128EC" w:rsidRDefault="006808D7" w:rsidP="005E5BE6">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5. Вступление в силу, изменение и прекращение Договора</w:t>
      </w:r>
    </w:p>
    <w:p w:rsidR="006808D7" w:rsidRPr="003128EC" w:rsidRDefault="006808D7" w:rsidP="00137C4A">
      <w:pPr>
        <w:spacing w:before="240"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5.1. Договор вступает в силу с момента его подписания.</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5.2. Для продления действующего Договора Ссудополучатель должен подать заявление не позднее чем за 30 дней до окончания срока его действия.</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Продление или внесение изменений и дополнений в действующий Договор производится на основании соглашения сторон, заключенного в письменной форме.</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5.3. Досрочное расторжение настоящего Договора возможно в случаях, предусмотренных действующим законодательством и п. 4.3 настоящего Договора.</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5.4. В случае досрочного расторжения Договора по инициативе Ссудополучателя последний обязан не позднее чем за 30 дней письменно уведомить Ссудодателя о намерении расторгнуть Договор и возвратить муниципальное имущество.</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5.5. Договор считается расторгнутым с даты, указанной в п. 1.3, или по истечении 15 календарных дней с даты направления Ссудополучателю уведомления о расторжении Договора в соответствии с п. 6.3 настоящего Договора.</w:t>
      </w:r>
    </w:p>
    <w:p w:rsidR="006808D7" w:rsidRPr="003128EC" w:rsidRDefault="006808D7" w:rsidP="00137C4A">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6. Прочие условия</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6.1. Все уведомления и извещения, предусмотренные настоящим Договором, направляются с уведомлением о вручении.</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6.2. Обо всех изменениях в адресах и реквизитах стороны должны немедленно информировать друг друга.</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6.3. Ссудополучатель не имеет права передавать свои права и обязанности, вытекающие из настоящего Договора, третьим лицам.</w:t>
      </w:r>
    </w:p>
    <w:p w:rsidR="006808D7" w:rsidRPr="003128EC" w:rsidRDefault="006808D7" w:rsidP="00137C4A">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6.4. Настоящий Договор составлен в 2 экземплярах. Один хранится у Ссудодателя, один - у Ссудополучателя.</w:t>
      </w:r>
    </w:p>
    <w:p w:rsidR="006808D7" w:rsidRPr="003128EC" w:rsidRDefault="006808D7" w:rsidP="00137C4A">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7. Реквизиты и подписи сторон</w:t>
      </w:r>
    </w:p>
    <w:p w:rsidR="006808D7" w:rsidRPr="003128EC" w:rsidRDefault="006808D7" w:rsidP="00137C4A">
      <w:pPr>
        <w:spacing w:before="240" w:after="100" w:afterAutospacing="1" w:line="240" w:lineRule="auto"/>
        <w:rPr>
          <w:rFonts w:ascii="Times New Roman" w:hAnsi="Times New Roman"/>
          <w:sz w:val="24"/>
          <w:szCs w:val="24"/>
          <w:lang w:eastAsia="ru-RU"/>
        </w:rPr>
      </w:pPr>
      <w:r w:rsidRPr="003128EC">
        <w:rPr>
          <w:rFonts w:ascii="Times New Roman" w:hAnsi="Times New Roman"/>
          <w:sz w:val="24"/>
          <w:szCs w:val="24"/>
          <w:lang w:eastAsia="ru-RU"/>
        </w:rPr>
        <w:t>Ссудодатель Ссудополучатель</w:t>
      </w: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 ________________________</w:t>
      </w:r>
    </w:p>
    <w:p w:rsidR="006808D7" w:rsidRPr="003128EC" w:rsidRDefault="006808D7" w:rsidP="003F7FF2">
      <w:pPr>
        <w:spacing w:before="100" w:beforeAutospacing="1" w:after="100" w:afterAutospacing="1"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 ________________________</w:t>
      </w:r>
    </w:p>
    <w:p w:rsidR="006808D7" w:rsidRDefault="006808D7" w:rsidP="003F7FF2">
      <w:pPr>
        <w:spacing w:before="100" w:beforeAutospacing="1" w:after="100" w:afterAutospacing="1" w:line="240" w:lineRule="auto"/>
        <w:rPr>
          <w:rFonts w:ascii="Times New Roman" w:hAnsi="Times New Roman"/>
          <w:sz w:val="24"/>
          <w:szCs w:val="24"/>
          <w:lang w:eastAsia="ru-RU"/>
        </w:rPr>
      </w:pPr>
      <w:r w:rsidRPr="003128EC">
        <w:rPr>
          <w:rFonts w:ascii="Times New Roman" w:hAnsi="Times New Roman"/>
          <w:sz w:val="24"/>
          <w:szCs w:val="24"/>
          <w:lang w:eastAsia="ru-RU"/>
        </w:rPr>
        <w:t>"___" __________ 20__ г. "___" __________ 20__ г.</w:t>
      </w:r>
    </w:p>
    <w:p w:rsidR="00274D17" w:rsidRPr="00274D17" w:rsidRDefault="00274D17" w:rsidP="003F7FF2">
      <w:pPr>
        <w:spacing w:before="100" w:beforeAutospacing="1" w:after="100" w:afterAutospacing="1" w:line="240" w:lineRule="auto"/>
        <w:rPr>
          <w:rFonts w:ascii="Times New Roman" w:hAnsi="Times New Roman"/>
          <w:sz w:val="24"/>
          <w:szCs w:val="24"/>
          <w:lang w:eastAsia="ru-RU"/>
        </w:rPr>
      </w:pPr>
    </w:p>
    <w:tbl>
      <w:tblPr>
        <w:tblW w:w="0" w:type="auto"/>
        <w:tblLook w:val="00A0"/>
      </w:tblPr>
      <w:tblGrid>
        <w:gridCol w:w="3114"/>
        <w:gridCol w:w="3114"/>
        <w:gridCol w:w="3343"/>
      </w:tblGrid>
      <w:tr w:rsidR="006808D7" w:rsidRPr="003128EC" w:rsidTr="00040B8C">
        <w:tc>
          <w:tcPr>
            <w:tcW w:w="3568" w:type="dxa"/>
          </w:tcPr>
          <w:p w:rsidR="006808D7" w:rsidRPr="003128EC" w:rsidRDefault="006808D7" w:rsidP="00040B8C">
            <w:pPr>
              <w:spacing w:before="100" w:beforeAutospacing="1" w:after="100" w:afterAutospacing="1" w:line="240" w:lineRule="auto"/>
              <w:rPr>
                <w:rFonts w:ascii="Times New Roman" w:hAnsi="Times New Roman"/>
                <w:b/>
                <w:sz w:val="24"/>
                <w:szCs w:val="24"/>
                <w:lang w:eastAsia="ru-RU"/>
              </w:rPr>
            </w:pPr>
          </w:p>
        </w:tc>
        <w:tc>
          <w:tcPr>
            <w:tcW w:w="3568" w:type="dxa"/>
          </w:tcPr>
          <w:p w:rsidR="006808D7" w:rsidRPr="003128EC" w:rsidRDefault="006808D7" w:rsidP="00040B8C">
            <w:pPr>
              <w:spacing w:before="100" w:beforeAutospacing="1" w:after="100" w:afterAutospacing="1" w:line="240" w:lineRule="auto"/>
              <w:rPr>
                <w:rFonts w:ascii="Times New Roman" w:hAnsi="Times New Roman"/>
                <w:b/>
                <w:sz w:val="24"/>
                <w:szCs w:val="24"/>
                <w:lang w:eastAsia="ru-RU"/>
              </w:rPr>
            </w:pPr>
          </w:p>
        </w:tc>
        <w:tc>
          <w:tcPr>
            <w:tcW w:w="3568" w:type="dxa"/>
          </w:tcPr>
          <w:p w:rsidR="006808D7" w:rsidRPr="003128EC" w:rsidRDefault="006808D7" w:rsidP="00F54117">
            <w:pPr>
              <w:spacing w:before="100" w:beforeAutospacing="1" w:after="100" w:afterAutospacing="1" w:line="240" w:lineRule="auto"/>
              <w:rPr>
                <w:rFonts w:ascii="Times New Roman" w:hAnsi="Times New Roman"/>
                <w:b/>
                <w:sz w:val="24"/>
                <w:szCs w:val="24"/>
                <w:lang w:eastAsia="ru-RU"/>
              </w:rPr>
            </w:pPr>
            <w:r w:rsidRPr="003128EC">
              <w:rPr>
                <w:rFonts w:ascii="Times New Roman" w:hAnsi="Times New Roman"/>
                <w:sz w:val="24"/>
                <w:szCs w:val="24"/>
                <w:lang w:eastAsia="ru-RU"/>
              </w:rPr>
              <w:t xml:space="preserve">Приложение № </w:t>
            </w:r>
            <w:r w:rsidR="00F54117">
              <w:rPr>
                <w:rFonts w:ascii="Times New Roman" w:hAnsi="Times New Roman"/>
                <w:sz w:val="24"/>
                <w:szCs w:val="24"/>
                <w:lang w:eastAsia="ru-RU"/>
              </w:rPr>
              <w:t>5</w:t>
            </w:r>
            <w:r w:rsidRPr="003128EC">
              <w:rPr>
                <w:rFonts w:ascii="Times New Roman" w:hAnsi="Times New Roman"/>
                <w:sz w:val="24"/>
                <w:szCs w:val="24"/>
                <w:lang w:eastAsia="ru-RU"/>
              </w:rPr>
              <w:t xml:space="preserve"> к положению «О порядке управления и распоряжения муниципальным имуществом </w:t>
            </w:r>
            <w:r w:rsidR="00274D17">
              <w:rPr>
                <w:rFonts w:ascii="Times New Roman" w:hAnsi="Times New Roman"/>
                <w:sz w:val="24"/>
                <w:szCs w:val="24"/>
                <w:lang w:eastAsia="ru-RU"/>
              </w:rPr>
              <w:t>Пят</w:t>
            </w:r>
            <w:r w:rsidR="00274D17"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w:t>
            </w:r>
          </w:p>
        </w:tc>
      </w:tr>
    </w:tbl>
    <w:p w:rsidR="006808D7" w:rsidRPr="003128EC" w:rsidRDefault="006808D7" w:rsidP="003F7FF2">
      <w:pPr>
        <w:spacing w:before="100" w:beforeAutospacing="1" w:after="100" w:afterAutospacing="1" w:line="240" w:lineRule="auto"/>
        <w:rPr>
          <w:rFonts w:ascii="Times New Roman" w:hAnsi="Times New Roman"/>
          <w:b/>
          <w:sz w:val="24"/>
          <w:szCs w:val="24"/>
          <w:lang w:eastAsia="ru-RU"/>
        </w:rPr>
      </w:pPr>
    </w:p>
    <w:p w:rsidR="006808D7" w:rsidRPr="003128EC" w:rsidRDefault="006808D7" w:rsidP="00137C4A">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ДОГОВОР</w:t>
      </w:r>
    </w:p>
    <w:p w:rsidR="006808D7" w:rsidRPr="003128EC" w:rsidRDefault="006808D7" w:rsidP="00137C4A">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НА СДАЧУ В АРЕНДУ ДВИЖИМОГО ИМУЩЕСТВА</w:t>
      </w:r>
    </w:p>
    <w:p w:rsidR="006808D7" w:rsidRPr="003128EC" w:rsidRDefault="006808D7" w:rsidP="00137C4A">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 xml:space="preserve"> </w:t>
      </w:r>
    </w:p>
    <w:p w:rsidR="006808D7" w:rsidRPr="003128EC" w:rsidRDefault="006808D7" w:rsidP="00137C4A">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С.Вороковка                                                                                                        "___" __________ 20___ г.</w:t>
      </w:r>
    </w:p>
    <w:p w:rsidR="006808D7" w:rsidRPr="003128EC" w:rsidRDefault="00274D17" w:rsidP="00523F5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Муниципальное образование Пят</w:t>
      </w:r>
      <w:r w:rsidRPr="003128EC">
        <w:rPr>
          <w:rFonts w:ascii="Times New Roman" w:hAnsi="Times New Roman"/>
          <w:sz w:val="24"/>
          <w:szCs w:val="24"/>
          <w:lang w:eastAsia="ru-RU"/>
        </w:rPr>
        <w:t>ковский</w:t>
      </w:r>
      <w:r w:rsidR="006808D7" w:rsidRPr="003128EC">
        <w:rPr>
          <w:rFonts w:ascii="Times New Roman" w:hAnsi="Times New Roman"/>
          <w:sz w:val="24"/>
          <w:szCs w:val="24"/>
          <w:lang w:eastAsia="ru-RU"/>
        </w:rPr>
        <w:t xml:space="preserve"> сельсовет в  лице главы администрации </w:t>
      </w:r>
      <w:r>
        <w:rPr>
          <w:rFonts w:ascii="Times New Roman" w:hAnsi="Times New Roman"/>
          <w:sz w:val="24"/>
          <w:szCs w:val="24"/>
          <w:lang w:eastAsia="ru-RU"/>
        </w:rPr>
        <w:t>Пят</w:t>
      </w:r>
      <w:r w:rsidRPr="003128EC">
        <w:rPr>
          <w:rFonts w:ascii="Times New Roman" w:hAnsi="Times New Roman"/>
          <w:sz w:val="24"/>
          <w:szCs w:val="24"/>
          <w:lang w:eastAsia="ru-RU"/>
        </w:rPr>
        <w:t>ковского</w:t>
      </w:r>
      <w:r w:rsidR="006808D7" w:rsidRPr="003128EC">
        <w:rPr>
          <w:rFonts w:ascii="Times New Roman" w:hAnsi="Times New Roman"/>
          <w:sz w:val="24"/>
          <w:szCs w:val="24"/>
          <w:lang w:eastAsia="ru-RU"/>
        </w:rPr>
        <w:t xml:space="preserve"> сельсовета,  именуемое в дальнейшем "Арендодатель", через главу администрации _____________________ действующего на основании Устава,</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и  ________________________________________________________________________, именуемое в дальнейшем "Арендатор", в лице _______________________________, действующего на основании ____________________, с другой стороны, заключили настоящий договор о нижеследующем:</w:t>
      </w:r>
    </w:p>
    <w:p w:rsidR="006808D7" w:rsidRPr="003128EC" w:rsidRDefault="006808D7" w:rsidP="00523F5C">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1. Предмет и цель договора</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Арендодатель   передает в аренду Арендатору на период с ___________ по ____________ движимое имущество (далее именуется "имущество") согласно приложению N 1   к настоящему договору балансовой стоимостью _______________, принадлежащее на праве собственно</w:t>
      </w:r>
      <w:r w:rsidR="00274D17">
        <w:rPr>
          <w:rFonts w:ascii="Times New Roman" w:hAnsi="Times New Roman"/>
          <w:sz w:val="24"/>
          <w:szCs w:val="24"/>
          <w:lang w:eastAsia="ru-RU"/>
        </w:rPr>
        <w:t>сти муниципальному образованию Пят</w:t>
      </w:r>
      <w:r w:rsidR="00274D17" w:rsidRPr="003128EC">
        <w:rPr>
          <w:rFonts w:ascii="Times New Roman" w:hAnsi="Times New Roman"/>
          <w:sz w:val="24"/>
          <w:szCs w:val="24"/>
          <w:lang w:eastAsia="ru-RU"/>
        </w:rPr>
        <w:t>ковского</w:t>
      </w:r>
      <w:r w:rsidRPr="003128EC">
        <w:rPr>
          <w:rFonts w:ascii="Times New Roman" w:hAnsi="Times New Roman"/>
          <w:sz w:val="24"/>
          <w:szCs w:val="24"/>
          <w:lang w:eastAsia="ru-RU"/>
        </w:rPr>
        <w:t xml:space="preserve"> сельсовета, для использования __________________________. На момент заключения договора имущество не обременено правами третьих лиц.</w:t>
      </w:r>
    </w:p>
    <w:p w:rsidR="006808D7" w:rsidRPr="003128EC" w:rsidRDefault="006808D7" w:rsidP="00523F5C">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2. Права и обязанности сторон</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2.1. Арендодатель  обязуется передать по акту движимое имущество в пятидневный срок после заключения договора аренды в надлежащем состоянии, пригодном для его использования в целях, предусмотренных настоящим договором.</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2.2. Арендодатель не несет ответственности за недостатки переданного имущества, которые были им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2.3. Имущество передается в аренду на основании распоряжения администрации Казачинского района  N ________ от ____________.</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2.4. В случае истечения срока действия настоящего договора или прекращения его действия по иным основаниям Арендатор обязуется вернуть в пятидневный срок с момента прекращения договорных отношений по акту Балансодержателю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2.5. Если в период срока действия настоящего договора Арендатором с согласия собственника были произведены улучшения принятого им имущества, то:</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отделимые улучшения являются собственностью Арендатора;</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 стоимость неотделимых улучшений, произведенных Арендатором без согласия собственника, возмещению не подлежит. </w:t>
      </w:r>
    </w:p>
    <w:p w:rsidR="006808D7" w:rsidRPr="003128EC" w:rsidRDefault="006808D7" w:rsidP="00523F5C">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3. Арендатор обязуется</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3.1. Использовать полученное в аренду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3.2. Бережно относиться к полученному в аренду имуществу, поддерживать его в исправном состоянии, производить своими силами и за свой счет текущий и капитальный ремонт указанного имущества.</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3.3. Нести расходы по содержанию имущества, полученного в аренду.</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3.4. Нести ответственность за сохранность полученного в аренду имущества.</w:t>
      </w:r>
    </w:p>
    <w:p w:rsidR="006808D7" w:rsidRPr="003128EC" w:rsidRDefault="006808D7" w:rsidP="00523F5C">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3.5. Возвратить полученное имущество в течение 5 дней после истечения срока действия настоящего договора или прекращения его действия по иным основаниям в состоянии, которое определяют стороны договора.</w:t>
      </w:r>
    </w:p>
    <w:p w:rsidR="006808D7" w:rsidRPr="003128EC" w:rsidRDefault="006808D7" w:rsidP="0091344D">
      <w:pPr>
        <w:spacing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4. Платежи и расчеты по договору</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4.1. Порядок расчета арендной платы за передаваемое в аренду имущество устанавливается и изменяется решением   Совета депутатов Казачинского района.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4.2. При подписании настоящего договора за указанное в п. 1 движимое имущество устанавливается арендная плата в сумме _____ руб. _____ коп. без учета налога на добавленную стоимость в соответствии с порядком расчета (приложение), утвержденным решением Совета депутатов от ________ N ________.</w:t>
      </w:r>
    </w:p>
    <w:p w:rsidR="006808D7" w:rsidRPr="003128EC" w:rsidRDefault="006808D7" w:rsidP="0091344D">
      <w:pPr>
        <w:pStyle w:val="21"/>
        <w:jc w:val="both"/>
      </w:pPr>
      <w:r w:rsidRPr="003128EC">
        <w:t xml:space="preserve">4.3. Перечисление арендной платы осуществляется   на расчетный счет № 40101810600000010001 в ГРКЦ ГУ банка России, по Красноярскому краю, г.Красноярска. </w:t>
      </w:r>
    </w:p>
    <w:p w:rsidR="006808D7" w:rsidRPr="003128EC" w:rsidRDefault="006808D7" w:rsidP="0091344D">
      <w:pPr>
        <w:pStyle w:val="21"/>
        <w:jc w:val="both"/>
        <w:rPr>
          <w:b/>
          <w:bCs/>
        </w:rPr>
      </w:pPr>
      <w:r w:rsidRPr="003128EC">
        <w:t>Получатель платежа: «ИНН –2417001032, Управление федерального казначейства по Красноярскому краю (администрация Казачинского района)  код БК – 00911109045050000120, БИК –040407001, КПП–241701001, ОКАТО-04220813000</w:t>
      </w:r>
      <w:r w:rsidRPr="003128EC">
        <w:rPr>
          <w:b/>
          <w:bCs/>
        </w:rPr>
        <w:t>.</w:t>
      </w:r>
    </w:p>
    <w:p w:rsidR="006808D7" w:rsidRPr="003128EC" w:rsidRDefault="006808D7" w:rsidP="0091344D">
      <w:pPr>
        <w:pStyle w:val="ConsPlusNormal"/>
        <w:widowControl/>
        <w:ind w:firstLine="0"/>
        <w:jc w:val="both"/>
        <w:rPr>
          <w:rFonts w:ascii="Times New Roman" w:hAnsi="Times New Roman" w:cs="Times New Roman"/>
          <w:sz w:val="24"/>
          <w:szCs w:val="24"/>
        </w:rPr>
      </w:pPr>
      <w:r w:rsidRPr="003128EC">
        <w:rPr>
          <w:rFonts w:ascii="Times New Roman" w:hAnsi="Times New Roman" w:cs="Times New Roman"/>
          <w:sz w:val="24"/>
          <w:szCs w:val="24"/>
        </w:rPr>
        <w:t>В платежном документе указывается "Плата за аренду по</w:t>
      </w:r>
      <w:r w:rsidRPr="003128EC">
        <w:rPr>
          <w:rFonts w:ascii="Times New Roman" w:hAnsi="Times New Roman" w:cs="Times New Roman"/>
          <w:color w:val="800080"/>
          <w:sz w:val="24"/>
          <w:szCs w:val="24"/>
        </w:rPr>
        <w:t xml:space="preserve"> </w:t>
      </w:r>
      <w:r w:rsidRPr="003128EC">
        <w:rPr>
          <w:rFonts w:ascii="Times New Roman" w:hAnsi="Times New Roman" w:cs="Times New Roman"/>
          <w:sz w:val="24"/>
          <w:szCs w:val="24"/>
        </w:rPr>
        <w:t>Договору №__ от ________  за _________ месяц".</w:t>
      </w:r>
    </w:p>
    <w:p w:rsidR="006808D7" w:rsidRPr="003128EC" w:rsidRDefault="006808D7" w:rsidP="0091344D">
      <w:pPr>
        <w:pStyle w:val="21"/>
        <w:jc w:val="both"/>
      </w:pPr>
      <w:r w:rsidRPr="003128EC">
        <w:t>НДС начисляется и перечисляется Арендатором самостоятельно.</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4.4. В случае невнесения Арендатором платежей в сроки, установленные настоящим договором, начисляются пени за каждый день просрочки в процентах от неуплаченной суммы. Процентная ставка пеней принимается равной одной трехсотой действующей в это время ставки рефинансирования Центрального банка РФ.</w:t>
      </w:r>
    </w:p>
    <w:p w:rsidR="006808D7" w:rsidRPr="003128EC" w:rsidRDefault="006808D7" w:rsidP="0091344D">
      <w:pPr>
        <w:spacing w:before="100" w:beforeAutospacing="1"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5. Риск случайной гибели</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5.1. Риск случайной гибели или случайного повреждения полученного по настоящему договору в аренду имущества несет Арендатор, если имущество погибло или было испорчено в связи с тем, </w:t>
      </w:r>
      <w:r w:rsidRPr="003128EC">
        <w:rPr>
          <w:rFonts w:ascii="Times New Roman" w:hAnsi="Times New Roman"/>
          <w:b/>
          <w:bCs/>
          <w:sz w:val="24"/>
          <w:szCs w:val="24"/>
          <w:lang w:eastAsia="ru-RU"/>
        </w:rPr>
        <w:t>что</w:t>
      </w:r>
      <w:r w:rsidRPr="003128EC">
        <w:rPr>
          <w:rFonts w:ascii="Times New Roman" w:hAnsi="Times New Roman"/>
          <w:sz w:val="24"/>
          <w:szCs w:val="24"/>
          <w:lang w:eastAsia="ru-RU"/>
        </w:rPr>
        <w:t xml:space="preserve">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5.2. Риск случайной гибели или случайного повреждения имущества, переданного в аренду по данному договору, Арендатор несет также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6808D7" w:rsidRPr="003128EC" w:rsidRDefault="006808D7" w:rsidP="0091344D">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7. Ответственность сторон по договору</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7.2.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7.3.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6808D7" w:rsidRPr="003128EC" w:rsidRDefault="006808D7" w:rsidP="0091344D">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8. Порядок разрешения споров</w:t>
      </w:r>
    </w:p>
    <w:p w:rsidR="006808D7" w:rsidRPr="003128EC" w:rsidRDefault="006808D7" w:rsidP="0091344D">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8.1. При невозможности достигнуть взаимного согласия споры, возникшие в связи с реализацией настоящего договора, решаются путем обращения в Арбитражный суд Московской области.</w:t>
      </w:r>
    </w:p>
    <w:p w:rsidR="006808D7" w:rsidRPr="003128EC" w:rsidRDefault="006808D7" w:rsidP="0091344D">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9. Защита интересов сторон</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9.1.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w:t>
      </w:r>
      <w:r w:rsidRPr="003128EC">
        <w:rPr>
          <w:rFonts w:ascii="Times New Roman" w:hAnsi="Times New Roman"/>
          <w:bCs/>
          <w:sz w:val="24"/>
          <w:szCs w:val="24"/>
          <w:lang w:eastAsia="ru-RU"/>
        </w:rPr>
        <w:t>Российской</w:t>
      </w:r>
      <w:r w:rsidRPr="003128EC">
        <w:rPr>
          <w:rFonts w:ascii="Times New Roman" w:hAnsi="Times New Roman"/>
          <w:sz w:val="24"/>
          <w:szCs w:val="24"/>
          <w:lang w:eastAsia="ru-RU"/>
        </w:rPr>
        <w:t xml:space="preserve"> Федерации.</w:t>
      </w:r>
    </w:p>
    <w:p w:rsidR="006808D7" w:rsidRPr="003128EC" w:rsidRDefault="006808D7" w:rsidP="0091344D">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10. Изменение и/или дополнение договора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необходимость таких действий сторон.</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10.3.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6808D7" w:rsidRPr="003128EC" w:rsidRDefault="006808D7" w:rsidP="0091344D">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11. Порядок расторжения договора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11.1. Настоящий договор может быть расторгнут по соглашению сторон.</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11.2.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11.3. По требованию Арендодателя договор аренды может быть досрочно расторгнут судом в случаях, когда Арендатор:</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пользуется имуществом с существенным нарушением условий договора или назначения этого имущества либо с неоднократными нарушениями;</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существенно ухудшает состояние имущества;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lastRenderedPageBreak/>
        <w:t>- не выполняет обязанностей по поддержанию имущества в исправном состоянии или его содержанию;</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не обеспечивает сохранность имущества;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без согласия Арендодателя передал имущество третьему лицу.</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11.4. По требованию Арендатора договор аренды может быть досрочно расторгнут судом в случае, когда: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имущество в силу обстоятельств, за которые Арендатор не отвечает, окажется в состоянии, непригодном для использования;</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при заключении договора Арендодатель не предупредил Арендатора о правах третьих лиц на переданное в аренду имущество.</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11.5.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11.6. Последствия расторжения договора определяются взаимным соглашением его сторон или судом по требованию любой из сторон договора.</w:t>
      </w:r>
    </w:p>
    <w:p w:rsidR="006808D7" w:rsidRPr="003128EC" w:rsidRDefault="006808D7" w:rsidP="0091344D">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12. Продление срока действия (пролонгация) договора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12.1.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 xml:space="preserve">12.2. При этом одна из сторон - инициатор действия не менее чем за 30 (тридцать) дней до истечения срока действия настоящего договора направляет другой стороне в письменном виде свои предложения о пролонгации и при наличии в том необходимости об уточнении условий договора на последующий период. Другая сторона рассматривает данные предложения и при согласии </w:t>
      </w:r>
      <w:r w:rsidRPr="003128EC">
        <w:rPr>
          <w:rFonts w:ascii="Times New Roman" w:hAnsi="Times New Roman"/>
          <w:b/>
          <w:bCs/>
          <w:sz w:val="24"/>
          <w:szCs w:val="24"/>
          <w:lang w:eastAsia="ru-RU"/>
        </w:rPr>
        <w:t>с</w:t>
      </w:r>
      <w:r w:rsidRPr="003128EC">
        <w:rPr>
          <w:rFonts w:ascii="Times New Roman" w:hAnsi="Times New Roman"/>
          <w:sz w:val="24"/>
          <w:szCs w:val="24"/>
          <w:lang w:eastAsia="ru-RU"/>
        </w:rPr>
        <w:t xml:space="preserve"> ними не позднее чем за 15 (пятнадцать) дней до истечения срока действия договора письменно извещает сторону - инициатора пролонгации о своем решении.</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12.3. Решение сторон о продлении срока действия настоящего договора оформляется дополнительным соглашением.</w:t>
      </w:r>
    </w:p>
    <w:p w:rsidR="006808D7" w:rsidRPr="003128EC" w:rsidRDefault="006808D7" w:rsidP="0091344D">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13. Действие договора во времени</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13.1.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13.2. Настоящий договор действует на период с _________________________ по _________________________.</w:t>
      </w:r>
    </w:p>
    <w:p w:rsidR="006808D7" w:rsidRPr="003128EC" w:rsidRDefault="006808D7" w:rsidP="0091344D">
      <w:pPr>
        <w:spacing w:after="0" w:line="240" w:lineRule="auto"/>
        <w:jc w:val="both"/>
        <w:rPr>
          <w:rFonts w:ascii="Times New Roman" w:hAnsi="Times New Roman"/>
          <w:sz w:val="24"/>
          <w:szCs w:val="24"/>
          <w:lang w:eastAsia="ru-RU"/>
        </w:rPr>
      </w:pPr>
      <w:r w:rsidRPr="003128EC">
        <w:rPr>
          <w:rFonts w:ascii="Times New Roman" w:hAnsi="Times New Roman"/>
          <w:sz w:val="24"/>
          <w:szCs w:val="24"/>
          <w:lang w:eastAsia="ru-RU"/>
        </w:rPr>
        <w:t>13.3.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6808D7" w:rsidRPr="003128EC" w:rsidRDefault="006808D7" w:rsidP="00032F54">
      <w:pPr>
        <w:spacing w:before="240" w:after="0" w:line="240" w:lineRule="auto"/>
        <w:jc w:val="center"/>
        <w:rPr>
          <w:rFonts w:ascii="Times New Roman" w:hAnsi="Times New Roman"/>
          <w:sz w:val="24"/>
          <w:szCs w:val="24"/>
          <w:lang w:eastAsia="ru-RU"/>
        </w:rPr>
      </w:pPr>
      <w:r w:rsidRPr="003128EC">
        <w:rPr>
          <w:rFonts w:ascii="Times New Roman" w:hAnsi="Times New Roman"/>
          <w:sz w:val="24"/>
          <w:szCs w:val="24"/>
          <w:lang w:eastAsia="ru-RU"/>
        </w:rPr>
        <w:t>14. Местонахождение сторон</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14.1. В случае изменения местонахождения или обслуживающего банка стороны договора обязаны в семидневный срок уведомить об этом друг друга.</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14.2. Реквизиты сторон:</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lastRenderedPageBreak/>
        <w:t>Арендодатель Арендатор</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(полное наименование) (полное наименование)</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_________________________________ _________________________________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_________________________________ _________________________________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_________________________________ _________________________________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_________________________________ _________________________________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_________________________________ _________________________________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_________________________________ _________________________________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Почтовый адрес и индекс: ________ Почтовый адрес и индекс: 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_________________________________ _________________________________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_________________________________ _________________________________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Телефон: ________________________ Телефон: 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ИНН _____________________________ ИНН 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Р/счет N ________________________ Р/счет N 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в банке _________________________ в банке 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в г. ____________________________ в г. 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корр./счет N ____________________ корр./счет N 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БИК _____________________________ БИК _____________________________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Руководитель ____________________ Руководитель ____________________</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(Ф.И.О.) (Ф.И.О.)</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"___" ________________ 200__</w:t>
      </w:r>
      <w:r w:rsidR="00F54117">
        <w:rPr>
          <w:rFonts w:ascii="Times New Roman" w:hAnsi="Times New Roman"/>
          <w:sz w:val="24"/>
          <w:szCs w:val="24"/>
          <w:lang w:eastAsia="ru-RU"/>
        </w:rPr>
        <w:t xml:space="preserve"> года "___" ________________ 20</w:t>
      </w:r>
      <w:r w:rsidRPr="003128EC">
        <w:rPr>
          <w:rFonts w:ascii="Times New Roman" w:hAnsi="Times New Roman"/>
          <w:sz w:val="24"/>
          <w:szCs w:val="24"/>
          <w:lang w:eastAsia="ru-RU"/>
        </w:rPr>
        <w:t>__ года</w:t>
      </w:r>
    </w:p>
    <w:p w:rsidR="006808D7" w:rsidRPr="003128EC" w:rsidRDefault="006808D7" w:rsidP="00032F54">
      <w:pPr>
        <w:spacing w:after="0" w:line="240" w:lineRule="auto"/>
        <w:rPr>
          <w:rFonts w:ascii="Times New Roman" w:hAnsi="Times New Roman"/>
          <w:sz w:val="24"/>
          <w:szCs w:val="24"/>
          <w:lang w:eastAsia="ru-RU"/>
        </w:rPr>
      </w:pPr>
      <w:r w:rsidRPr="003128EC">
        <w:rPr>
          <w:rFonts w:ascii="Times New Roman" w:hAnsi="Times New Roman"/>
          <w:sz w:val="24"/>
          <w:szCs w:val="24"/>
          <w:lang w:eastAsia="ru-RU"/>
        </w:rPr>
        <w:t>М.П. М.П.</w:t>
      </w:r>
    </w:p>
    <w:p w:rsidR="006808D7" w:rsidRPr="003128EC" w:rsidRDefault="006808D7">
      <w:pPr>
        <w:rPr>
          <w:rFonts w:ascii="Times New Roman" w:hAnsi="Times New Roman"/>
          <w:sz w:val="24"/>
          <w:szCs w:val="24"/>
          <w:lang w:eastAsia="ru-RU"/>
        </w:rPr>
      </w:pPr>
    </w:p>
    <w:p w:rsidR="006808D7" w:rsidRDefault="006808D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0314C" w:rsidRDefault="0020314C">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274D17" w:rsidRDefault="00274D17">
      <w:pPr>
        <w:rPr>
          <w:rFonts w:ascii="Times New Roman" w:hAnsi="Times New Roman"/>
          <w:sz w:val="24"/>
          <w:szCs w:val="24"/>
          <w:lang w:eastAsia="ru-RU"/>
        </w:rPr>
      </w:pPr>
    </w:p>
    <w:p w:rsidR="00F54117" w:rsidRPr="003128EC" w:rsidRDefault="00F54117">
      <w:pPr>
        <w:rPr>
          <w:rFonts w:ascii="Times New Roman" w:hAnsi="Times New Roman"/>
          <w:sz w:val="24"/>
          <w:szCs w:val="24"/>
          <w:lang w:eastAsia="ru-RU"/>
        </w:rPr>
      </w:pPr>
    </w:p>
    <w:tbl>
      <w:tblPr>
        <w:tblW w:w="0" w:type="auto"/>
        <w:tblLook w:val="00A0"/>
      </w:tblPr>
      <w:tblGrid>
        <w:gridCol w:w="3114"/>
        <w:gridCol w:w="3114"/>
        <w:gridCol w:w="3343"/>
      </w:tblGrid>
      <w:tr w:rsidR="006808D7" w:rsidRPr="003128EC" w:rsidTr="00040B8C">
        <w:tc>
          <w:tcPr>
            <w:tcW w:w="3568" w:type="dxa"/>
          </w:tcPr>
          <w:p w:rsidR="006808D7" w:rsidRPr="003128EC" w:rsidRDefault="006808D7" w:rsidP="00040B8C">
            <w:pPr>
              <w:spacing w:after="0" w:line="240" w:lineRule="auto"/>
              <w:rPr>
                <w:sz w:val="24"/>
                <w:szCs w:val="24"/>
              </w:rPr>
            </w:pPr>
          </w:p>
        </w:tc>
        <w:tc>
          <w:tcPr>
            <w:tcW w:w="3568" w:type="dxa"/>
          </w:tcPr>
          <w:p w:rsidR="006808D7" w:rsidRPr="003128EC" w:rsidRDefault="006808D7" w:rsidP="00040B8C">
            <w:pPr>
              <w:spacing w:after="0" w:line="240" w:lineRule="auto"/>
              <w:rPr>
                <w:sz w:val="24"/>
                <w:szCs w:val="24"/>
              </w:rPr>
            </w:pPr>
          </w:p>
        </w:tc>
        <w:tc>
          <w:tcPr>
            <w:tcW w:w="3568" w:type="dxa"/>
          </w:tcPr>
          <w:p w:rsidR="006808D7" w:rsidRPr="003128EC" w:rsidRDefault="0020314C" w:rsidP="00040B8C">
            <w:pPr>
              <w:spacing w:after="0" w:line="240" w:lineRule="auto"/>
              <w:rPr>
                <w:sz w:val="24"/>
                <w:szCs w:val="24"/>
              </w:rPr>
            </w:pPr>
            <w:r>
              <w:rPr>
                <w:rFonts w:ascii="Times New Roman" w:hAnsi="Times New Roman"/>
                <w:sz w:val="24"/>
                <w:szCs w:val="24"/>
                <w:lang w:eastAsia="ru-RU"/>
              </w:rPr>
              <w:t>Приложение № 6</w:t>
            </w:r>
            <w:r w:rsidR="006808D7" w:rsidRPr="003128EC">
              <w:rPr>
                <w:rFonts w:ascii="Times New Roman" w:hAnsi="Times New Roman"/>
                <w:sz w:val="24"/>
                <w:szCs w:val="24"/>
                <w:lang w:eastAsia="ru-RU"/>
              </w:rPr>
              <w:t xml:space="preserve"> к положению «О порядке управления и распоряжения муниципальным имуществом </w:t>
            </w:r>
            <w:r w:rsidR="00274D17">
              <w:rPr>
                <w:rFonts w:ascii="Times New Roman" w:hAnsi="Times New Roman"/>
                <w:sz w:val="24"/>
                <w:szCs w:val="24"/>
                <w:lang w:eastAsia="ru-RU"/>
              </w:rPr>
              <w:t>Пят</w:t>
            </w:r>
            <w:r w:rsidR="00274D17" w:rsidRPr="003128EC">
              <w:rPr>
                <w:rFonts w:ascii="Times New Roman" w:hAnsi="Times New Roman"/>
                <w:sz w:val="24"/>
                <w:szCs w:val="24"/>
                <w:lang w:eastAsia="ru-RU"/>
              </w:rPr>
              <w:t xml:space="preserve">ковского </w:t>
            </w:r>
            <w:r w:rsidR="006808D7" w:rsidRPr="003128EC">
              <w:rPr>
                <w:rFonts w:ascii="Times New Roman" w:hAnsi="Times New Roman"/>
                <w:sz w:val="24"/>
                <w:szCs w:val="24"/>
                <w:lang w:eastAsia="ru-RU"/>
              </w:rPr>
              <w:t>сельсовета»</w:t>
            </w:r>
          </w:p>
        </w:tc>
      </w:tr>
    </w:tbl>
    <w:p w:rsidR="006808D7" w:rsidRPr="003128EC" w:rsidRDefault="006808D7">
      <w:pPr>
        <w:rPr>
          <w:rFonts w:ascii="Times New Roman" w:hAnsi="Times New Roman"/>
          <w:sz w:val="24"/>
          <w:szCs w:val="24"/>
        </w:rPr>
      </w:pPr>
    </w:p>
    <w:p w:rsidR="006808D7" w:rsidRPr="003128EC" w:rsidRDefault="006808D7" w:rsidP="00F73D69">
      <w:pPr>
        <w:jc w:val="center"/>
        <w:rPr>
          <w:rFonts w:ascii="Times New Roman" w:hAnsi="Times New Roman"/>
          <w:sz w:val="24"/>
          <w:szCs w:val="24"/>
        </w:rPr>
      </w:pPr>
      <w:r w:rsidRPr="003128EC">
        <w:rPr>
          <w:rFonts w:ascii="Times New Roman" w:hAnsi="Times New Roman"/>
          <w:sz w:val="24"/>
          <w:szCs w:val="24"/>
        </w:rPr>
        <w:t>СОГЛАСИЕ</w:t>
      </w:r>
    </w:p>
    <w:p w:rsidR="006808D7" w:rsidRPr="003128EC" w:rsidRDefault="006808D7" w:rsidP="00FE772C">
      <w:pPr>
        <w:spacing w:after="0"/>
        <w:jc w:val="both"/>
        <w:rPr>
          <w:rFonts w:ascii="Times New Roman" w:hAnsi="Times New Roman"/>
          <w:sz w:val="24"/>
          <w:szCs w:val="24"/>
        </w:rPr>
      </w:pPr>
      <w:r w:rsidRPr="003128EC">
        <w:rPr>
          <w:rFonts w:ascii="Times New Roman" w:hAnsi="Times New Roman"/>
          <w:sz w:val="24"/>
          <w:szCs w:val="24"/>
        </w:rPr>
        <w:t xml:space="preserve">Администрация </w:t>
      </w:r>
      <w:r w:rsidR="00274D17">
        <w:rPr>
          <w:rFonts w:ascii="Times New Roman" w:hAnsi="Times New Roman"/>
          <w:sz w:val="24"/>
          <w:szCs w:val="24"/>
          <w:lang w:eastAsia="ru-RU"/>
        </w:rPr>
        <w:t>Пят</w:t>
      </w:r>
      <w:r w:rsidR="00274D17" w:rsidRPr="003128EC">
        <w:rPr>
          <w:rFonts w:ascii="Times New Roman" w:hAnsi="Times New Roman"/>
          <w:sz w:val="24"/>
          <w:szCs w:val="24"/>
          <w:lang w:eastAsia="ru-RU"/>
        </w:rPr>
        <w:t>ковского</w:t>
      </w:r>
      <w:r w:rsidRPr="003128EC">
        <w:rPr>
          <w:rFonts w:ascii="Times New Roman" w:hAnsi="Times New Roman"/>
          <w:sz w:val="24"/>
          <w:szCs w:val="24"/>
        </w:rPr>
        <w:t xml:space="preserve"> сельсовета выражает свое согласие  муниципальному учреждению/предприятию ___________________________________ на передачу в</w:t>
      </w:r>
    </w:p>
    <w:p w:rsidR="006808D7" w:rsidRPr="003128EC" w:rsidRDefault="006808D7" w:rsidP="00FE772C">
      <w:pPr>
        <w:spacing w:after="0"/>
        <w:rPr>
          <w:rFonts w:ascii="Times New Roman" w:hAnsi="Times New Roman"/>
          <w:sz w:val="24"/>
          <w:szCs w:val="24"/>
        </w:rPr>
      </w:pPr>
      <w:r w:rsidRPr="003128EC">
        <w:rPr>
          <w:rFonts w:ascii="Times New Roman" w:hAnsi="Times New Roman"/>
          <w:sz w:val="24"/>
          <w:szCs w:val="24"/>
        </w:rPr>
        <w:t xml:space="preserve">                                                     (наименование учреждения/предприятия)</w:t>
      </w:r>
    </w:p>
    <w:p w:rsidR="006808D7" w:rsidRPr="003128EC" w:rsidRDefault="006808D7" w:rsidP="00FE772C">
      <w:pPr>
        <w:spacing w:after="0"/>
        <w:jc w:val="both"/>
        <w:rPr>
          <w:rFonts w:ascii="Times New Roman" w:hAnsi="Times New Roman"/>
          <w:sz w:val="24"/>
          <w:szCs w:val="24"/>
        </w:rPr>
      </w:pPr>
      <w:r w:rsidRPr="003128EC">
        <w:rPr>
          <w:rFonts w:ascii="Times New Roman" w:hAnsi="Times New Roman"/>
          <w:sz w:val="24"/>
          <w:szCs w:val="24"/>
        </w:rPr>
        <w:t>аренду помещения/части помещения общей площадью ____ кв.м., расположенном в нежилом здании по адресу:______________________  на передачу его в аренду</w:t>
      </w:r>
    </w:p>
    <w:p w:rsidR="006808D7" w:rsidRPr="003128EC" w:rsidRDefault="006808D7" w:rsidP="00FE772C">
      <w:pPr>
        <w:spacing w:after="0"/>
        <w:rPr>
          <w:rFonts w:ascii="Times New Roman" w:hAnsi="Times New Roman"/>
          <w:sz w:val="24"/>
          <w:szCs w:val="24"/>
        </w:rPr>
      </w:pPr>
      <w:r w:rsidRPr="003128EC">
        <w:rPr>
          <w:rFonts w:ascii="Times New Roman" w:hAnsi="Times New Roman"/>
          <w:sz w:val="24"/>
          <w:szCs w:val="24"/>
        </w:rPr>
        <w:t xml:space="preserve">                                               (адрес, местоположение здания) </w:t>
      </w:r>
    </w:p>
    <w:p w:rsidR="006808D7" w:rsidRPr="003128EC" w:rsidRDefault="006808D7" w:rsidP="00FE772C">
      <w:pPr>
        <w:spacing w:after="0"/>
        <w:rPr>
          <w:rFonts w:ascii="Times New Roman" w:hAnsi="Times New Roman"/>
          <w:sz w:val="24"/>
          <w:szCs w:val="24"/>
        </w:rPr>
      </w:pPr>
      <w:r w:rsidRPr="003128EC">
        <w:rPr>
          <w:rFonts w:ascii="Times New Roman" w:hAnsi="Times New Roman"/>
          <w:sz w:val="24"/>
          <w:szCs w:val="24"/>
        </w:rPr>
        <w:t xml:space="preserve">_____________________________________________________ сроком на </w:t>
      </w:r>
    </w:p>
    <w:p w:rsidR="006808D7" w:rsidRPr="003128EC" w:rsidRDefault="006808D7" w:rsidP="00FE772C">
      <w:pPr>
        <w:spacing w:after="0"/>
        <w:rPr>
          <w:rFonts w:ascii="Times New Roman" w:hAnsi="Times New Roman"/>
          <w:sz w:val="24"/>
          <w:szCs w:val="24"/>
        </w:rPr>
      </w:pPr>
      <w:r w:rsidRPr="003128EC">
        <w:rPr>
          <w:rFonts w:ascii="Times New Roman" w:hAnsi="Times New Roman"/>
          <w:sz w:val="24"/>
          <w:szCs w:val="24"/>
        </w:rPr>
        <w:t xml:space="preserve">                                    (наименование арендатора)</w:t>
      </w:r>
    </w:p>
    <w:p w:rsidR="006808D7" w:rsidRPr="003128EC" w:rsidRDefault="006808D7" w:rsidP="00FE772C">
      <w:pPr>
        <w:spacing w:after="0"/>
        <w:rPr>
          <w:rFonts w:ascii="Times New Roman" w:hAnsi="Times New Roman"/>
          <w:sz w:val="24"/>
          <w:szCs w:val="24"/>
        </w:rPr>
      </w:pPr>
      <w:r w:rsidRPr="003128EC">
        <w:rPr>
          <w:rFonts w:ascii="Times New Roman" w:hAnsi="Times New Roman"/>
          <w:sz w:val="24"/>
          <w:szCs w:val="24"/>
        </w:rPr>
        <w:t>_____ месяцев/лет  для ___________________________________________________.</w:t>
      </w:r>
    </w:p>
    <w:p w:rsidR="006808D7" w:rsidRPr="003128EC" w:rsidRDefault="006808D7" w:rsidP="00FE772C">
      <w:pPr>
        <w:spacing w:after="0"/>
        <w:rPr>
          <w:rFonts w:ascii="Times New Roman" w:hAnsi="Times New Roman"/>
          <w:sz w:val="24"/>
          <w:szCs w:val="24"/>
        </w:rPr>
      </w:pPr>
      <w:r w:rsidRPr="003128EC">
        <w:rPr>
          <w:rFonts w:ascii="Times New Roman" w:hAnsi="Times New Roman"/>
          <w:sz w:val="24"/>
          <w:szCs w:val="24"/>
        </w:rPr>
        <w:t xml:space="preserve">                                                     (целевое назначение/разрешенное использование)</w:t>
      </w:r>
    </w:p>
    <w:p w:rsidR="006808D7" w:rsidRPr="003128EC" w:rsidRDefault="006808D7" w:rsidP="00FE772C">
      <w:pPr>
        <w:spacing w:after="0"/>
        <w:rPr>
          <w:rFonts w:ascii="Times New Roman" w:hAnsi="Times New Roman"/>
          <w:sz w:val="24"/>
          <w:szCs w:val="24"/>
        </w:rPr>
      </w:pPr>
    </w:p>
    <w:p w:rsidR="006808D7" w:rsidRPr="003128EC" w:rsidRDefault="006808D7" w:rsidP="00FE772C">
      <w:pPr>
        <w:spacing w:after="0"/>
        <w:rPr>
          <w:rFonts w:ascii="Times New Roman" w:hAnsi="Times New Roman"/>
          <w:sz w:val="24"/>
          <w:szCs w:val="24"/>
        </w:rPr>
      </w:pPr>
    </w:p>
    <w:p w:rsidR="006808D7" w:rsidRPr="003128EC" w:rsidRDefault="00274D17" w:rsidP="00FE772C">
      <w:pPr>
        <w:spacing w:after="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eastAsia="ru-RU"/>
        </w:rPr>
        <w:t>Пят</w:t>
      </w:r>
      <w:r w:rsidRPr="003128EC">
        <w:rPr>
          <w:rFonts w:ascii="Times New Roman" w:hAnsi="Times New Roman"/>
          <w:sz w:val="24"/>
          <w:szCs w:val="24"/>
          <w:lang w:eastAsia="ru-RU"/>
        </w:rPr>
        <w:t>ковского</w:t>
      </w:r>
      <w:r w:rsidR="006808D7" w:rsidRPr="003128EC">
        <w:rPr>
          <w:rFonts w:ascii="Times New Roman" w:hAnsi="Times New Roman"/>
          <w:sz w:val="24"/>
          <w:szCs w:val="24"/>
        </w:rPr>
        <w:t xml:space="preserve"> сельсовета                        </w:t>
      </w:r>
    </w:p>
    <w:sectPr w:rsidR="006808D7" w:rsidRPr="003128EC" w:rsidSect="003128EC">
      <w:headerReference w:type="even" r:id="rId7"/>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94" w:rsidRDefault="00522C94">
      <w:r>
        <w:separator/>
      </w:r>
    </w:p>
  </w:endnote>
  <w:endnote w:type="continuationSeparator" w:id="1">
    <w:p w:rsidR="00522C94" w:rsidRDefault="00522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94" w:rsidRDefault="00522C94">
      <w:r>
        <w:separator/>
      </w:r>
    </w:p>
  </w:footnote>
  <w:footnote w:type="continuationSeparator" w:id="1">
    <w:p w:rsidR="00522C94" w:rsidRDefault="00522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EC" w:rsidRDefault="00753405" w:rsidP="0042368C">
    <w:pPr>
      <w:pStyle w:val="ac"/>
      <w:framePr w:wrap="around" w:vAnchor="text" w:hAnchor="margin" w:xAlign="right" w:y="1"/>
      <w:rPr>
        <w:rStyle w:val="ae"/>
      </w:rPr>
    </w:pPr>
    <w:r>
      <w:rPr>
        <w:rStyle w:val="ae"/>
      </w:rPr>
      <w:fldChar w:fldCharType="begin"/>
    </w:r>
    <w:r w:rsidR="003128EC">
      <w:rPr>
        <w:rStyle w:val="ae"/>
      </w:rPr>
      <w:instrText xml:space="preserve">PAGE  </w:instrText>
    </w:r>
    <w:r>
      <w:rPr>
        <w:rStyle w:val="ae"/>
      </w:rPr>
      <w:fldChar w:fldCharType="end"/>
    </w:r>
  </w:p>
  <w:p w:rsidR="003128EC" w:rsidRDefault="003128EC" w:rsidP="00B13A0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EC" w:rsidRDefault="00753405" w:rsidP="0042368C">
    <w:pPr>
      <w:pStyle w:val="ac"/>
      <w:framePr w:wrap="around" w:vAnchor="text" w:hAnchor="margin" w:xAlign="right" w:y="1"/>
      <w:rPr>
        <w:rStyle w:val="ae"/>
      </w:rPr>
    </w:pPr>
    <w:r>
      <w:rPr>
        <w:rStyle w:val="ae"/>
      </w:rPr>
      <w:fldChar w:fldCharType="begin"/>
    </w:r>
    <w:r w:rsidR="003128EC">
      <w:rPr>
        <w:rStyle w:val="ae"/>
      </w:rPr>
      <w:instrText xml:space="preserve">PAGE  </w:instrText>
    </w:r>
    <w:r>
      <w:rPr>
        <w:rStyle w:val="ae"/>
      </w:rPr>
      <w:fldChar w:fldCharType="separate"/>
    </w:r>
    <w:r w:rsidR="0020314C">
      <w:rPr>
        <w:rStyle w:val="ae"/>
        <w:noProof/>
      </w:rPr>
      <w:t>33</w:t>
    </w:r>
    <w:r>
      <w:rPr>
        <w:rStyle w:val="ae"/>
      </w:rPr>
      <w:fldChar w:fldCharType="end"/>
    </w:r>
  </w:p>
  <w:p w:rsidR="003128EC" w:rsidRDefault="003128EC" w:rsidP="00B13A0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526F"/>
    <w:multiLevelType w:val="multilevel"/>
    <w:tmpl w:val="AA04ECE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F2A64B4"/>
    <w:multiLevelType w:val="multilevel"/>
    <w:tmpl w:val="C14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A37D6"/>
    <w:multiLevelType w:val="multilevel"/>
    <w:tmpl w:val="8950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E55D7"/>
    <w:multiLevelType w:val="hybridMultilevel"/>
    <w:tmpl w:val="C67E89D2"/>
    <w:lvl w:ilvl="0" w:tplc="71E2508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
    <w:nsid w:val="774D16E3"/>
    <w:multiLevelType w:val="multilevel"/>
    <w:tmpl w:val="F18298F0"/>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78907AED"/>
    <w:multiLevelType w:val="hybridMultilevel"/>
    <w:tmpl w:val="4DAE66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D58B7"/>
    <w:multiLevelType w:val="hybridMultilevel"/>
    <w:tmpl w:val="C67E89D2"/>
    <w:lvl w:ilvl="0" w:tplc="71E2508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FF2"/>
    <w:rsid w:val="0001312A"/>
    <w:rsid w:val="00032F54"/>
    <w:rsid w:val="00040B8C"/>
    <w:rsid w:val="00052002"/>
    <w:rsid w:val="00055178"/>
    <w:rsid w:val="000C408A"/>
    <w:rsid w:val="000C79FE"/>
    <w:rsid w:val="001057E8"/>
    <w:rsid w:val="00137C4A"/>
    <w:rsid w:val="00154C92"/>
    <w:rsid w:val="00172A97"/>
    <w:rsid w:val="00191EEF"/>
    <w:rsid w:val="001B0F9A"/>
    <w:rsid w:val="001E0301"/>
    <w:rsid w:val="001F0C3F"/>
    <w:rsid w:val="002002F7"/>
    <w:rsid w:val="0020314C"/>
    <w:rsid w:val="002176C1"/>
    <w:rsid w:val="00225BB1"/>
    <w:rsid w:val="00232F81"/>
    <w:rsid w:val="00274D17"/>
    <w:rsid w:val="00280688"/>
    <w:rsid w:val="002B72CD"/>
    <w:rsid w:val="002C7ADD"/>
    <w:rsid w:val="002E4446"/>
    <w:rsid w:val="002E5185"/>
    <w:rsid w:val="002E75CE"/>
    <w:rsid w:val="00310E47"/>
    <w:rsid w:val="003128EC"/>
    <w:rsid w:val="0031581E"/>
    <w:rsid w:val="003321C5"/>
    <w:rsid w:val="0034582E"/>
    <w:rsid w:val="003464A0"/>
    <w:rsid w:val="003517E4"/>
    <w:rsid w:val="003600EC"/>
    <w:rsid w:val="003D1101"/>
    <w:rsid w:val="003F7FF2"/>
    <w:rsid w:val="0042368C"/>
    <w:rsid w:val="004406BA"/>
    <w:rsid w:val="0045171F"/>
    <w:rsid w:val="00466A13"/>
    <w:rsid w:val="0049080B"/>
    <w:rsid w:val="004C57BB"/>
    <w:rsid w:val="004D0E8F"/>
    <w:rsid w:val="004E679B"/>
    <w:rsid w:val="00522C94"/>
    <w:rsid w:val="00523F5C"/>
    <w:rsid w:val="005936B3"/>
    <w:rsid w:val="00595F95"/>
    <w:rsid w:val="005A4ABC"/>
    <w:rsid w:val="005A698D"/>
    <w:rsid w:val="005B0F4D"/>
    <w:rsid w:val="005E01F9"/>
    <w:rsid w:val="005E5BE6"/>
    <w:rsid w:val="005F042E"/>
    <w:rsid w:val="00637AD5"/>
    <w:rsid w:val="0065142F"/>
    <w:rsid w:val="0066295C"/>
    <w:rsid w:val="006808D7"/>
    <w:rsid w:val="00692A12"/>
    <w:rsid w:val="006B40DF"/>
    <w:rsid w:val="006B52BC"/>
    <w:rsid w:val="006E2153"/>
    <w:rsid w:val="006E65AD"/>
    <w:rsid w:val="007110D5"/>
    <w:rsid w:val="007211D7"/>
    <w:rsid w:val="0073146A"/>
    <w:rsid w:val="00753405"/>
    <w:rsid w:val="007546F0"/>
    <w:rsid w:val="007566DA"/>
    <w:rsid w:val="007A0BE0"/>
    <w:rsid w:val="007C361F"/>
    <w:rsid w:val="007F4571"/>
    <w:rsid w:val="00831120"/>
    <w:rsid w:val="0084071F"/>
    <w:rsid w:val="0087367B"/>
    <w:rsid w:val="0087637B"/>
    <w:rsid w:val="008A29C2"/>
    <w:rsid w:val="008A2DF6"/>
    <w:rsid w:val="0091344D"/>
    <w:rsid w:val="00930EE2"/>
    <w:rsid w:val="009429B8"/>
    <w:rsid w:val="009B5BB0"/>
    <w:rsid w:val="009C1B9C"/>
    <w:rsid w:val="009D6F78"/>
    <w:rsid w:val="009E046C"/>
    <w:rsid w:val="009E2C43"/>
    <w:rsid w:val="009E648C"/>
    <w:rsid w:val="00A05AA2"/>
    <w:rsid w:val="00A14162"/>
    <w:rsid w:val="00A178EE"/>
    <w:rsid w:val="00A650A9"/>
    <w:rsid w:val="00A86CB7"/>
    <w:rsid w:val="00AA39B3"/>
    <w:rsid w:val="00AB760C"/>
    <w:rsid w:val="00AD4B88"/>
    <w:rsid w:val="00AD5B21"/>
    <w:rsid w:val="00B06BBD"/>
    <w:rsid w:val="00B13A04"/>
    <w:rsid w:val="00B21FE2"/>
    <w:rsid w:val="00B50064"/>
    <w:rsid w:val="00B6158A"/>
    <w:rsid w:val="00B9017A"/>
    <w:rsid w:val="00B90386"/>
    <w:rsid w:val="00BA2F0D"/>
    <w:rsid w:val="00BA355A"/>
    <w:rsid w:val="00BC49AC"/>
    <w:rsid w:val="00BC5445"/>
    <w:rsid w:val="00C01505"/>
    <w:rsid w:val="00C05C0F"/>
    <w:rsid w:val="00C14193"/>
    <w:rsid w:val="00C2438C"/>
    <w:rsid w:val="00C2515A"/>
    <w:rsid w:val="00C37F01"/>
    <w:rsid w:val="00C75E8C"/>
    <w:rsid w:val="00C82C89"/>
    <w:rsid w:val="00C906B1"/>
    <w:rsid w:val="00CA0E0F"/>
    <w:rsid w:val="00CC524F"/>
    <w:rsid w:val="00CD015E"/>
    <w:rsid w:val="00CF4ABF"/>
    <w:rsid w:val="00CF5F48"/>
    <w:rsid w:val="00D2408E"/>
    <w:rsid w:val="00D704E5"/>
    <w:rsid w:val="00D95E51"/>
    <w:rsid w:val="00DB25BA"/>
    <w:rsid w:val="00DD27E9"/>
    <w:rsid w:val="00DD3465"/>
    <w:rsid w:val="00DF3C10"/>
    <w:rsid w:val="00DF49E0"/>
    <w:rsid w:val="00DF7032"/>
    <w:rsid w:val="00E04F90"/>
    <w:rsid w:val="00E91FA8"/>
    <w:rsid w:val="00EC6BEB"/>
    <w:rsid w:val="00F1720C"/>
    <w:rsid w:val="00F54117"/>
    <w:rsid w:val="00F73D69"/>
    <w:rsid w:val="00F748FF"/>
    <w:rsid w:val="00FE7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EF"/>
    <w:pPr>
      <w:spacing w:after="200" w:line="276" w:lineRule="auto"/>
    </w:pPr>
    <w:rPr>
      <w:sz w:val="22"/>
      <w:szCs w:val="22"/>
      <w:lang w:eastAsia="en-US"/>
    </w:rPr>
  </w:style>
  <w:style w:type="paragraph" w:styleId="1">
    <w:name w:val="heading 1"/>
    <w:basedOn w:val="a"/>
    <w:link w:val="10"/>
    <w:uiPriority w:val="99"/>
    <w:qFormat/>
    <w:rsid w:val="003F7F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5A698D"/>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5A698D"/>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7FF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5A698D"/>
    <w:rPr>
      <w:rFonts w:ascii="Cambria" w:hAnsi="Cambria" w:cs="Times New Roman"/>
      <w:b/>
      <w:bCs/>
      <w:color w:val="4F81BD"/>
      <w:sz w:val="26"/>
      <w:szCs w:val="26"/>
    </w:rPr>
  </w:style>
  <w:style w:type="character" w:customStyle="1" w:styleId="50">
    <w:name w:val="Заголовок 5 Знак"/>
    <w:basedOn w:val="a0"/>
    <w:link w:val="5"/>
    <w:uiPriority w:val="99"/>
    <w:semiHidden/>
    <w:locked/>
    <w:rsid w:val="005A698D"/>
    <w:rPr>
      <w:rFonts w:ascii="Cambria" w:hAnsi="Cambria" w:cs="Times New Roman"/>
      <w:color w:val="243F60"/>
    </w:rPr>
  </w:style>
  <w:style w:type="paragraph" w:styleId="a3">
    <w:name w:val="Normal (Web)"/>
    <w:basedOn w:val="a"/>
    <w:uiPriority w:val="99"/>
    <w:semiHidden/>
    <w:rsid w:val="003F7F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3F7FF2"/>
    <w:rPr>
      <w:rFonts w:cs="Times New Roman"/>
      <w:color w:val="0000FF"/>
      <w:u w:val="single"/>
    </w:rPr>
  </w:style>
  <w:style w:type="character" w:styleId="a5">
    <w:name w:val="FollowedHyperlink"/>
    <w:basedOn w:val="a0"/>
    <w:uiPriority w:val="99"/>
    <w:semiHidden/>
    <w:rsid w:val="003F7FF2"/>
    <w:rPr>
      <w:rFonts w:cs="Times New Roman"/>
      <w:color w:val="800080"/>
      <w:u w:val="single"/>
    </w:rPr>
  </w:style>
  <w:style w:type="paragraph" w:styleId="z-">
    <w:name w:val="HTML Top of Form"/>
    <w:basedOn w:val="a"/>
    <w:next w:val="a"/>
    <w:link w:val="z-0"/>
    <w:hidden/>
    <w:uiPriority w:val="99"/>
    <w:semiHidden/>
    <w:rsid w:val="003F7F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3F7FF2"/>
    <w:rPr>
      <w:rFonts w:ascii="Arial" w:hAnsi="Arial" w:cs="Arial"/>
      <w:vanish/>
      <w:sz w:val="16"/>
      <w:szCs w:val="16"/>
      <w:lang w:eastAsia="ru-RU"/>
    </w:rPr>
  </w:style>
  <w:style w:type="paragraph" w:styleId="z-1">
    <w:name w:val="HTML Bottom of Form"/>
    <w:basedOn w:val="a"/>
    <w:next w:val="a"/>
    <w:link w:val="z-2"/>
    <w:hidden/>
    <w:uiPriority w:val="99"/>
    <w:semiHidden/>
    <w:rsid w:val="003F7F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3F7FF2"/>
    <w:rPr>
      <w:rFonts w:ascii="Arial" w:hAnsi="Arial" w:cs="Arial"/>
      <w:vanish/>
      <w:sz w:val="16"/>
      <w:szCs w:val="16"/>
      <w:lang w:eastAsia="ru-RU"/>
    </w:rPr>
  </w:style>
  <w:style w:type="paragraph" w:styleId="a6">
    <w:name w:val="List Paragraph"/>
    <w:basedOn w:val="a"/>
    <w:uiPriority w:val="99"/>
    <w:qFormat/>
    <w:rsid w:val="004C57BB"/>
    <w:pPr>
      <w:ind w:left="720"/>
      <w:contextualSpacing/>
    </w:pPr>
  </w:style>
  <w:style w:type="table" w:styleId="a7">
    <w:name w:val="Table Grid"/>
    <w:basedOn w:val="a1"/>
    <w:uiPriority w:val="99"/>
    <w:rsid w:val="002176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6B40DF"/>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6B40DF"/>
    <w:pPr>
      <w:spacing w:after="0" w:line="240" w:lineRule="auto"/>
      <w:jc w:val="center"/>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6B40DF"/>
    <w:rPr>
      <w:rFonts w:ascii="Times New Roman" w:hAnsi="Times New Roman" w:cs="Times New Roman"/>
      <w:sz w:val="24"/>
      <w:szCs w:val="24"/>
      <w:lang w:eastAsia="ru-RU"/>
    </w:rPr>
  </w:style>
  <w:style w:type="paragraph" w:styleId="a8">
    <w:name w:val="Body Text"/>
    <w:basedOn w:val="a"/>
    <w:link w:val="a9"/>
    <w:uiPriority w:val="99"/>
    <w:semiHidden/>
    <w:rsid w:val="005A698D"/>
    <w:pPr>
      <w:spacing w:after="120"/>
    </w:pPr>
  </w:style>
  <w:style w:type="character" w:customStyle="1" w:styleId="a9">
    <w:name w:val="Основной текст Знак"/>
    <w:basedOn w:val="a0"/>
    <w:link w:val="a8"/>
    <w:uiPriority w:val="99"/>
    <w:semiHidden/>
    <w:locked/>
    <w:rsid w:val="005A698D"/>
    <w:rPr>
      <w:rFonts w:cs="Times New Roman"/>
    </w:rPr>
  </w:style>
  <w:style w:type="paragraph" w:styleId="aa">
    <w:name w:val="Body Text Indent"/>
    <w:basedOn w:val="a"/>
    <w:link w:val="ab"/>
    <w:uiPriority w:val="99"/>
    <w:semiHidden/>
    <w:rsid w:val="005A698D"/>
    <w:pPr>
      <w:spacing w:after="120"/>
      <w:ind w:left="283"/>
    </w:pPr>
  </w:style>
  <w:style w:type="character" w:customStyle="1" w:styleId="ab">
    <w:name w:val="Основной текст с отступом Знак"/>
    <w:basedOn w:val="a0"/>
    <w:link w:val="aa"/>
    <w:uiPriority w:val="99"/>
    <w:semiHidden/>
    <w:locked/>
    <w:rsid w:val="005A698D"/>
    <w:rPr>
      <w:rFonts w:cs="Times New Roman"/>
    </w:rPr>
  </w:style>
  <w:style w:type="paragraph" w:customStyle="1" w:styleId="ConsPlusNonformat">
    <w:name w:val="ConsPlusNonformat"/>
    <w:uiPriority w:val="99"/>
    <w:rsid w:val="005A698D"/>
    <w:pPr>
      <w:widowControl w:val="0"/>
      <w:autoSpaceDE w:val="0"/>
      <w:autoSpaceDN w:val="0"/>
    </w:pPr>
    <w:rPr>
      <w:rFonts w:ascii="Courier New" w:eastAsia="Times New Roman" w:hAnsi="Courier New" w:cs="Courier New"/>
    </w:rPr>
  </w:style>
  <w:style w:type="paragraph" w:styleId="ac">
    <w:name w:val="header"/>
    <w:basedOn w:val="a"/>
    <w:link w:val="ad"/>
    <w:uiPriority w:val="99"/>
    <w:rsid w:val="00B13A04"/>
    <w:pPr>
      <w:tabs>
        <w:tab w:val="center" w:pos="4677"/>
        <w:tab w:val="right" w:pos="9355"/>
      </w:tabs>
    </w:pPr>
  </w:style>
  <w:style w:type="character" w:customStyle="1" w:styleId="ad">
    <w:name w:val="Верхний колонтитул Знак"/>
    <w:basedOn w:val="a0"/>
    <w:link w:val="ac"/>
    <w:uiPriority w:val="99"/>
    <w:semiHidden/>
    <w:locked/>
    <w:rsid w:val="00B21FE2"/>
    <w:rPr>
      <w:rFonts w:cs="Times New Roman"/>
      <w:lang w:eastAsia="en-US"/>
    </w:rPr>
  </w:style>
  <w:style w:type="character" w:styleId="ae">
    <w:name w:val="page number"/>
    <w:basedOn w:val="a0"/>
    <w:uiPriority w:val="99"/>
    <w:rsid w:val="00B13A04"/>
    <w:rPr>
      <w:rFonts w:cs="Times New Roman"/>
    </w:rPr>
  </w:style>
</w:styles>
</file>

<file path=word/webSettings.xml><?xml version="1.0" encoding="utf-8"?>
<w:webSettings xmlns:r="http://schemas.openxmlformats.org/officeDocument/2006/relationships" xmlns:w="http://schemas.openxmlformats.org/wordprocessingml/2006/main">
  <w:divs>
    <w:div w:id="989135365">
      <w:marLeft w:val="0"/>
      <w:marRight w:val="0"/>
      <w:marTop w:val="0"/>
      <w:marBottom w:val="0"/>
      <w:divBdr>
        <w:top w:val="none" w:sz="0" w:space="0" w:color="auto"/>
        <w:left w:val="none" w:sz="0" w:space="0" w:color="auto"/>
        <w:bottom w:val="none" w:sz="0" w:space="0" w:color="auto"/>
        <w:right w:val="none" w:sz="0" w:space="0" w:color="auto"/>
      </w:divBdr>
      <w:divsChild>
        <w:div w:id="989135370">
          <w:marLeft w:val="0"/>
          <w:marRight w:val="0"/>
          <w:marTop w:val="0"/>
          <w:marBottom w:val="0"/>
          <w:divBdr>
            <w:top w:val="none" w:sz="0" w:space="0" w:color="auto"/>
            <w:left w:val="none" w:sz="0" w:space="0" w:color="auto"/>
            <w:bottom w:val="none" w:sz="0" w:space="0" w:color="auto"/>
            <w:right w:val="none" w:sz="0" w:space="0" w:color="auto"/>
          </w:divBdr>
          <w:divsChild>
            <w:div w:id="989135375">
              <w:marLeft w:val="0"/>
              <w:marRight w:val="0"/>
              <w:marTop w:val="0"/>
              <w:marBottom w:val="0"/>
              <w:divBdr>
                <w:top w:val="none" w:sz="0" w:space="0" w:color="auto"/>
                <w:left w:val="none" w:sz="0" w:space="0" w:color="auto"/>
                <w:bottom w:val="none" w:sz="0" w:space="0" w:color="auto"/>
                <w:right w:val="none" w:sz="0" w:space="0" w:color="auto"/>
              </w:divBdr>
              <w:divsChild>
                <w:div w:id="989135387">
                  <w:marLeft w:val="0"/>
                  <w:marRight w:val="0"/>
                  <w:marTop w:val="0"/>
                  <w:marBottom w:val="0"/>
                  <w:divBdr>
                    <w:top w:val="none" w:sz="0" w:space="0" w:color="auto"/>
                    <w:left w:val="none" w:sz="0" w:space="0" w:color="auto"/>
                    <w:bottom w:val="none" w:sz="0" w:space="0" w:color="auto"/>
                    <w:right w:val="none" w:sz="0" w:space="0" w:color="auto"/>
                  </w:divBdr>
                  <w:divsChild>
                    <w:div w:id="989135367">
                      <w:marLeft w:val="0"/>
                      <w:marRight w:val="0"/>
                      <w:marTop w:val="0"/>
                      <w:marBottom w:val="0"/>
                      <w:divBdr>
                        <w:top w:val="none" w:sz="0" w:space="0" w:color="auto"/>
                        <w:left w:val="none" w:sz="0" w:space="0" w:color="auto"/>
                        <w:bottom w:val="none" w:sz="0" w:space="0" w:color="auto"/>
                        <w:right w:val="none" w:sz="0" w:space="0" w:color="auto"/>
                      </w:divBdr>
                      <w:divsChild>
                        <w:div w:id="989135385">
                          <w:marLeft w:val="0"/>
                          <w:marRight w:val="0"/>
                          <w:marTop w:val="0"/>
                          <w:marBottom w:val="0"/>
                          <w:divBdr>
                            <w:top w:val="none" w:sz="0" w:space="0" w:color="auto"/>
                            <w:left w:val="none" w:sz="0" w:space="0" w:color="auto"/>
                            <w:bottom w:val="none" w:sz="0" w:space="0" w:color="auto"/>
                            <w:right w:val="none" w:sz="0" w:space="0" w:color="auto"/>
                          </w:divBdr>
                          <w:divsChild>
                            <w:div w:id="989135379">
                              <w:marLeft w:val="0"/>
                              <w:marRight w:val="0"/>
                              <w:marTop w:val="0"/>
                              <w:marBottom w:val="0"/>
                              <w:divBdr>
                                <w:top w:val="none" w:sz="0" w:space="0" w:color="auto"/>
                                <w:left w:val="none" w:sz="0" w:space="0" w:color="auto"/>
                                <w:bottom w:val="none" w:sz="0" w:space="0" w:color="auto"/>
                                <w:right w:val="none" w:sz="0" w:space="0" w:color="auto"/>
                              </w:divBdr>
                              <w:divsChild>
                                <w:div w:id="989135386">
                                  <w:marLeft w:val="0"/>
                                  <w:marRight w:val="0"/>
                                  <w:marTop w:val="0"/>
                                  <w:marBottom w:val="0"/>
                                  <w:divBdr>
                                    <w:top w:val="none" w:sz="0" w:space="0" w:color="auto"/>
                                    <w:left w:val="none" w:sz="0" w:space="0" w:color="auto"/>
                                    <w:bottom w:val="none" w:sz="0" w:space="0" w:color="auto"/>
                                    <w:right w:val="none" w:sz="0" w:space="0" w:color="auto"/>
                                  </w:divBdr>
                                  <w:divsChild>
                                    <w:div w:id="989135359">
                                      <w:marLeft w:val="0"/>
                                      <w:marRight w:val="0"/>
                                      <w:marTop w:val="0"/>
                                      <w:marBottom w:val="0"/>
                                      <w:divBdr>
                                        <w:top w:val="none" w:sz="0" w:space="0" w:color="auto"/>
                                        <w:left w:val="none" w:sz="0" w:space="0" w:color="auto"/>
                                        <w:bottom w:val="none" w:sz="0" w:space="0" w:color="auto"/>
                                        <w:right w:val="none" w:sz="0" w:space="0" w:color="auto"/>
                                      </w:divBdr>
                                      <w:divsChild>
                                        <w:div w:id="9891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35382">
          <w:marLeft w:val="0"/>
          <w:marRight w:val="0"/>
          <w:marTop w:val="0"/>
          <w:marBottom w:val="0"/>
          <w:divBdr>
            <w:top w:val="none" w:sz="0" w:space="0" w:color="auto"/>
            <w:left w:val="none" w:sz="0" w:space="0" w:color="auto"/>
            <w:bottom w:val="none" w:sz="0" w:space="0" w:color="auto"/>
            <w:right w:val="none" w:sz="0" w:space="0" w:color="auto"/>
          </w:divBdr>
          <w:divsChild>
            <w:div w:id="989135381">
              <w:marLeft w:val="0"/>
              <w:marRight w:val="0"/>
              <w:marTop w:val="0"/>
              <w:marBottom w:val="0"/>
              <w:divBdr>
                <w:top w:val="none" w:sz="0" w:space="0" w:color="auto"/>
                <w:left w:val="none" w:sz="0" w:space="0" w:color="auto"/>
                <w:bottom w:val="none" w:sz="0" w:space="0" w:color="auto"/>
                <w:right w:val="none" w:sz="0" w:space="0" w:color="auto"/>
              </w:divBdr>
              <w:divsChild>
                <w:div w:id="989135362">
                  <w:marLeft w:val="0"/>
                  <w:marRight w:val="0"/>
                  <w:marTop w:val="0"/>
                  <w:marBottom w:val="0"/>
                  <w:divBdr>
                    <w:top w:val="none" w:sz="0" w:space="0" w:color="auto"/>
                    <w:left w:val="none" w:sz="0" w:space="0" w:color="auto"/>
                    <w:bottom w:val="none" w:sz="0" w:space="0" w:color="auto"/>
                    <w:right w:val="none" w:sz="0" w:space="0" w:color="auto"/>
                  </w:divBdr>
                  <w:divsChild>
                    <w:div w:id="989135366">
                      <w:marLeft w:val="0"/>
                      <w:marRight w:val="0"/>
                      <w:marTop w:val="0"/>
                      <w:marBottom w:val="0"/>
                      <w:divBdr>
                        <w:top w:val="none" w:sz="0" w:space="0" w:color="auto"/>
                        <w:left w:val="none" w:sz="0" w:space="0" w:color="auto"/>
                        <w:bottom w:val="none" w:sz="0" w:space="0" w:color="auto"/>
                        <w:right w:val="none" w:sz="0" w:space="0" w:color="auto"/>
                      </w:divBdr>
                      <w:divsChild>
                        <w:div w:id="989135384">
                          <w:marLeft w:val="0"/>
                          <w:marRight w:val="0"/>
                          <w:marTop w:val="0"/>
                          <w:marBottom w:val="0"/>
                          <w:divBdr>
                            <w:top w:val="none" w:sz="0" w:space="0" w:color="auto"/>
                            <w:left w:val="none" w:sz="0" w:space="0" w:color="auto"/>
                            <w:bottom w:val="none" w:sz="0" w:space="0" w:color="auto"/>
                            <w:right w:val="none" w:sz="0" w:space="0" w:color="auto"/>
                          </w:divBdr>
                          <w:divsChild>
                            <w:div w:id="989135361">
                              <w:marLeft w:val="0"/>
                              <w:marRight w:val="0"/>
                              <w:marTop w:val="0"/>
                              <w:marBottom w:val="0"/>
                              <w:divBdr>
                                <w:top w:val="none" w:sz="0" w:space="0" w:color="auto"/>
                                <w:left w:val="none" w:sz="0" w:space="0" w:color="auto"/>
                                <w:bottom w:val="none" w:sz="0" w:space="0" w:color="auto"/>
                                <w:right w:val="none" w:sz="0" w:space="0" w:color="auto"/>
                              </w:divBdr>
                              <w:divsChild>
                                <w:div w:id="989135372">
                                  <w:marLeft w:val="0"/>
                                  <w:marRight w:val="0"/>
                                  <w:marTop w:val="0"/>
                                  <w:marBottom w:val="0"/>
                                  <w:divBdr>
                                    <w:top w:val="none" w:sz="0" w:space="0" w:color="auto"/>
                                    <w:left w:val="none" w:sz="0" w:space="0" w:color="auto"/>
                                    <w:bottom w:val="none" w:sz="0" w:space="0" w:color="auto"/>
                                    <w:right w:val="none" w:sz="0" w:space="0" w:color="auto"/>
                                  </w:divBdr>
                                  <w:divsChild>
                                    <w:div w:id="989135364">
                                      <w:marLeft w:val="0"/>
                                      <w:marRight w:val="0"/>
                                      <w:marTop w:val="0"/>
                                      <w:marBottom w:val="0"/>
                                      <w:divBdr>
                                        <w:top w:val="none" w:sz="0" w:space="0" w:color="auto"/>
                                        <w:left w:val="none" w:sz="0" w:space="0" w:color="auto"/>
                                        <w:bottom w:val="none" w:sz="0" w:space="0" w:color="auto"/>
                                        <w:right w:val="none" w:sz="0" w:space="0" w:color="auto"/>
                                      </w:divBdr>
                                      <w:divsChild>
                                        <w:div w:id="989135373">
                                          <w:marLeft w:val="0"/>
                                          <w:marRight w:val="0"/>
                                          <w:marTop w:val="0"/>
                                          <w:marBottom w:val="0"/>
                                          <w:divBdr>
                                            <w:top w:val="none" w:sz="0" w:space="0" w:color="auto"/>
                                            <w:left w:val="none" w:sz="0" w:space="0" w:color="auto"/>
                                            <w:bottom w:val="none" w:sz="0" w:space="0" w:color="auto"/>
                                            <w:right w:val="none" w:sz="0" w:space="0" w:color="auto"/>
                                          </w:divBdr>
                                          <w:divsChild>
                                            <w:div w:id="989135380">
                                              <w:marLeft w:val="0"/>
                                              <w:marRight w:val="0"/>
                                              <w:marTop w:val="0"/>
                                              <w:marBottom w:val="0"/>
                                              <w:divBdr>
                                                <w:top w:val="none" w:sz="0" w:space="0" w:color="auto"/>
                                                <w:left w:val="none" w:sz="0" w:space="0" w:color="auto"/>
                                                <w:bottom w:val="none" w:sz="0" w:space="0" w:color="auto"/>
                                                <w:right w:val="none" w:sz="0" w:space="0" w:color="auto"/>
                                              </w:divBdr>
                                              <w:divsChild>
                                                <w:div w:id="989135363">
                                                  <w:marLeft w:val="0"/>
                                                  <w:marRight w:val="0"/>
                                                  <w:marTop w:val="0"/>
                                                  <w:marBottom w:val="0"/>
                                                  <w:divBdr>
                                                    <w:top w:val="none" w:sz="0" w:space="0" w:color="auto"/>
                                                    <w:left w:val="none" w:sz="0" w:space="0" w:color="auto"/>
                                                    <w:bottom w:val="none" w:sz="0" w:space="0" w:color="auto"/>
                                                    <w:right w:val="none" w:sz="0" w:space="0" w:color="auto"/>
                                                  </w:divBdr>
                                                  <w:divsChild>
                                                    <w:div w:id="989135374">
                                                      <w:marLeft w:val="0"/>
                                                      <w:marRight w:val="0"/>
                                                      <w:marTop w:val="0"/>
                                                      <w:marBottom w:val="0"/>
                                                      <w:divBdr>
                                                        <w:top w:val="none" w:sz="0" w:space="0" w:color="auto"/>
                                                        <w:left w:val="none" w:sz="0" w:space="0" w:color="auto"/>
                                                        <w:bottom w:val="none" w:sz="0" w:space="0" w:color="auto"/>
                                                        <w:right w:val="none" w:sz="0" w:space="0" w:color="auto"/>
                                                      </w:divBdr>
                                                      <w:divsChild>
                                                        <w:div w:id="989135360">
                                                          <w:marLeft w:val="0"/>
                                                          <w:marRight w:val="0"/>
                                                          <w:marTop w:val="0"/>
                                                          <w:marBottom w:val="0"/>
                                                          <w:divBdr>
                                                            <w:top w:val="none" w:sz="0" w:space="0" w:color="auto"/>
                                                            <w:left w:val="none" w:sz="0" w:space="0" w:color="auto"/>
                                                            <w:bottom w:val="none" w:sz="0" w:space="0" w:color="auto"/>
                                                            <w:right w:val="none" w:sz="0" w:space="0" w:color="auto"/>
                                                          </w:divBdr>
                                                          <w:divsChild>
                                                            <w:div w:id="989135376">
                                                              <w:marLeft w:val="0"/>
                                                              <w:marRight w:val="0"/>
                                                              <w:marTop w:val="0"/>
                                                              <w:marBottom w:val="0"/>
                                                              <w:divBdr>
                                                                <w:top w:val="none" w:sz="0" w:space="0" w:color="auto"/>
                                                                <w:left w:val="none" w:sz="0" w:space="0" w:color="auto"/>
                                                                <w:bottom w:val="none" w:sz="0" w:space="0" w:color="auto"/>
                                                                <w:right w:val="none" w:sz="0" w:space="0" w:color="auto"/>
                                                              </w:divBdr>
                                                              <w:divsChild>
                                                                <w:div w:id="989135368">
                                                                  <w:marLeft w:val="0"/>
                                                                  <w:marRight w:val="0"/>
                                                                  <w:marTop w:val="0"/>
                                                                  <w:marBottom w:val="0"/>
                                                                  <w:divBdr>
                                                                    <w:top w:val="none" w:sz="0" w:space="0" w:color="auto"/>
                                                                    <w:left w:val="none" w:sz="0" w:space="0" w:color="auto"/>
                                                                    <w:bottom w:val="none" w:sz="0" w:space="0" w:color="auto"/>
                                                                    <w:right w:val="none" w:sz="0" w:space="0" w:color="auto"/>
                                                                  </w:divBdr>
                                                                  <w:divsChild>
                                                                    <w:div w:id="989135383">
                                                                      <w:marLeft w:val="0"/>
                                                                      <w:marRight w:val="0"/>
                                                                      <w:marTop w:val="0"/>
                                                                      <w:marBottom w:val="0"/>
                                                                      <w:divBdr>
                                                                        <w:top w:val="none" w:sz="0" w:space="0" w:color="auto"/>
                                                                        <w:left w:val="none" w:sz="0" w:space="0" w:color="auto"/>
                                                                        <w:bottom w:val="none" w:sz="0" w:space="0" w:color="auto"/>
                                                                        <w:right w:val="none" w:sz="0" w:space="0" w:color="auto"/>
                                                                      </w:divBdr>
                                                                      <w:divsChild>
                                                                        <w:div w:id="989135369">
                                                                          <w:marLeft w:val="0"/>
                                                                          <w:marRight w:val="0"/>
                                                                          <w:marTop w:val="0"/>
                                                                          <w:marBottom w:val="0"/>
                                                                          <w:divBdr>
                                                                            <w:top w:val="none" w:sz="0" w:space="0" w:color="auto"/>
                                                                            <w:left w:val="none" w:sz="0" w:space="0" w:color="auto"/>
                                                                            <w:bottom w:val="none" w:sz="0" w:space="0" w:color="auto"/>
                                                                            <w:right w:val="none" w:sz="0" w:space="0" w:color="auto"/>
                                                                          </w:divBdr>
                                                                        </w:div>
                                                                        <w:div w:id="989135371">
                                                                          <w:marLeft w:val="0"/>
                                                                          <w:marRight w:val="0"/>
                                                                          <w:marTop w:val="0"/>
                                                                          <w:marBottom w:val="0"/>
                                                                          <w:divBdr>
                                                                            <w:top w:val="none" w:sz="0" w:space="0" w:color="auto"/>
                                                                            <w:left w:val="none" w:sz="0" w:space="0" w:color="auto"/>
                                                                            <w:bottom w:val="none" w:sz="0" w:space="0" w:color="auto"/>
                                                                            <w:right w:val="none" w:sz="0" w:space="0" w:color="auto"/>
                                                                          </w:divBdr>
                                                                        </w:div>
                                                                        <w:div w:id="9891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Pages>
  <Words>14124</Words>
  <Characters>80513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71</cp:revision>
  <cp:lastPrinted>2015-05-25T08:11:00Z</cp:lastPrinted>
  <dcterms:created xsi:type="dcterms:W3CDTF">2011-12-19T08:44:00Z</dcterms:created>
  <dcterms:modified xsi:type="dcterms:W3CDTF">2018-07-31T08:01:00Z</dcterms:modified>
</cp:coreProperties>
</file>